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0" w:rsidRDefault="00152D50" w:rsidP="003730E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it-IT"/>
        </w:rPr>
        <w:drawing>
          <wp:inline distT="0" distB="0" distL="0" distR="0" wp14:anchorId="307724A1" wp14:editId="65C511FF">
            <wp:extent cx="742950" cy="7905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139" r="-23" b="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50" w:rsidRDefault="00152D50" w:rsidP="003730E7">
      <w:pPr>
        <w:jc w:val="center"/>
        <w:rPr>
          <w:rFonts w:ascii="Kunstler Script" w:hAnsi="Kunstler Script" w:cs="Kunstler Script"/>
          <w:b/>
          <w:bCs/>
          <w:sz w:val="52"/>
          <w:szCs w:val="52"/>
        </w:rPr>
      </w:pPr>
      <w:r>
        <w:rPr>
          <w:rFonts w:ascii="Kunstler Script" w:hAnsi="Kunstler Script" w:cs="Kunstler Script"/>
          <w:b/>
          <w:bCs/>
          <w:sz w:val="52"/>
          <w:szCs w:val="52"/>
        </w:rPr>
        <w:t>Ministero dell’ Istruzione dell’ Università e della Ricerca</w:t>
      </w:r>
    </w:p>
    <w:p w:rsidR="00152D50" w:rsidRDefault="00152D50" w:rsidP="003730E7">
      <w:pPr>
        <w:jc w:val="center"/>
        <w:rPr>
          <w:b/>
          <w:i/>
        </w:rPr>
      </w:pPr>
      <w:r>
        <w:rPr>
          <w:b/>
          <w:i/>
        </w:rPr>
        <w:t>Ufficio Scolastico Regionale per la Liguria</w:t>
      </w:r>
    </w:p>
    <w:p w:rsidR="00152D50" w:rsidRDefault="00152D50" w:rsidP="003730E7">
      <w:pPr>
        <w:jc w:val="center"/>
        <w:rPr>
          <w:b/>
          <w:i/>
        </w:rPr>
      </w:pPr>
      <w:r>
        <w:rPr>
          <w:b/>
          <w:i/>
        </w:rPr>
        <w:t>Direzione Generale</w:t>
      </w:r>
    </w:p>
    <w:p w:rsidR="00152D50" w:rsidRDefault="00152D50" w:rsidP="003730E7">
      <w:pPr>
        <w:jc w:val="center"/>
        <w:rPr>
          <w:b/>
          <w:i/>
        </w:rPr>
      </w:pPr>
      <w:r>
        <w:rPr>
          <w:b/>
          <w:sz w:val="20"/>
          <w:szCs w:val="20"/>
        </w:rPr>
        <w:t xml:space="preserve">Ufficio I </w:t>
      </w:r>
    </w:p>
    <w:p w:rsidR="00152D50" w:rsidRDefault="00152D50" w:rsidP="003730E7">
      <w:pPr>
        <w:jc w:val="center"/>
        <w:rPr>
          <w:b/>
          <w:i/>
          <w:sz w:val="20"/>
          <w:szCs w:val="20"/>
        </w:rPr>
      </w:pPr>
      <w:r w:rsidRPr="00044778">
        <w:rPr>
          <w:b/>
          <w:i/>
          <w:sz w:val="20"/>
          <w:szCs w:val="20"/>
        </w:rPr>
        <w:t>Via Assarotti, 38 – 16122 Genova – Tel.</w:t>
      </w:r>
      <w:r>
        <w:rPr>
          <w:b/>
          <w:i/>
          <w:sz w:val="20"/>
          <w:szCs w:val="20"/>
        </w:rPr>
        <w:t xml:space="preserve"> </w:t>
      </w:r>
      <w:r w:rsidRPr="00044778">
        <w:rPr>
          <w:b/>
          <w:i/>
          <w:sz w:val="20"/>
          <w:szCs w:val="20"/>
        </w:rPr>
        <w:t>0108331318</w:t>
      </w:r>
    </w:p>
    <w:p w:rsidR="00152D50" w:rsidRDefault="00152D50" w:rsidP="00152D50">
      <w:pPr>
        <w:rPr>
          <w:b/>
          <w:i/>
          <w:sz w:val="20"/>
          <w:szCs w:val="20"/>
        </w:rPr>
      </w:pPr>
    </w:p>
    <w:p w:rsidR="00152D50" w:rsidRDefault="00152D50" w:rsidP="00152D50">
      <w:pPr>
        <w:rPr>
          <w:b/>
          <w:i/>
          <w:sz w:val="20"/>
          <w:szCs w:val="20"/>
        </w:rPr>
      </w:pPr>
    </w:p>
    <w:p w:rsidR="00152D50" w:rsidRPr="004C5B7E" w:rsidRDefault="00152D50" w:rsidP="00152D50">
      <w:pPr>
        <w:rPr>
          <w:rFonts w:ascii="Arial" w:hAnsi="Arial" w:cs="Arial"/>
          <w:sz w:val="24"/>
          <w:szCs w:val="24"/>
        </w:rPr>
      </w:pPr>
    </w:p>
    <w:p w:rsidR="00152D50" w:rsidRPr="004C5B7E" w:rsidRDefault="004C5B7E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Prot. n. </w:t>
      </w:r>
      <w:r w:rsidR="0071678C">
        <w:rPr>
          <w:rFonts w:ascii="Arial" w:hAnsi="Arial" w:cs="Arial"/>
          <w:sz w:val="24"/>
          <w:szCs w:val="24"/>
        </w:rPr>
        <w:t xml:space="preserve">8605/A3      </w:t>
      </w:r>
      <w:r w:rsidR="00152D50" w:rsidRPr="004C5B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52D50" w:rsidRPr="004C5B7E">
        <w:rPr>
          <w:rFonts w:ascii="Arial" w:hAnsi="Arial" w:cs="Arial"/>
          <w:sz w:val="24"/>
          <w:szCs w:val="24"/>
        </w:rPr>
        <w:t>Genova, 2 dicembre 2014</w:t>
      </w: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  <w:t xml:space="preserve">Ai Dirigenti </w:t>
      </w:r>
      <w:r w:rsidR="004C5B7E">
        <w:rPr>
          <w:rFonts w:ascii="Arial" w:hAnsi="Arial" w:cs="Arial"/>
          <w:sz w:val="24"/>
          <w:szCs w:val="24"/>
        </w:rPr>
        <w:t xml:space="preserve"> Scolastici </w:t>
      </w:r>
      <w:r w:rsidRPr="004C5B7E">
        <w:rPr>
          <w:rFonts w:ascii="Arial" w:hAnsi="Arial" w:cs="Arial"/>
          <w:sz w:val="24"/>
          <w:szCs w:val="24"/>
        </w:rPr>
        <w:t>delle I.S.A.</w:t>
      </w: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AB64C6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  <w:t>della regione Liguria</w:t>
      </w: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4C5B7E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C17C1" w:rsidRPr="004C5B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FC17C1" w:rsidRPr="004C5B7E">
        <w:rPr>
          <w:rFonts w:ascii="Arial" w:hAnsi="Arial" w:cs="Arial"/>
          <w:sz w:val="24"/>
          <w:szCs w:val="24"/>
        </w:rPr>
        <w:tab/>
        <w:t>All’ Ufficio Comunicazione</w:t>
      </w: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  <w:t>Alle OO. SS. della Scuola</w:t>
      </w:r>
    </w:p>
    <w:p w:rsidR="004C5B7E" w:rsidRPr="004C5B7E" w:rsidRDefault="004C5B7E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152D50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152D50" w:rsidRPr="004C5B7E" w:rsidRDefault="004C5B7E" w:rsidP="004C5B7E">
      <w:pPr>
        <w:ind w:hanging="28"/>
        <w:jc w:val="both"/>
        <w:rPr>
          <w:rFonts w:ascii="Arial" w:hAnsi="Arial" w:cs="Arial"/>
          <w:b/>
          <w:sz w:val="24"/>
          <w:szCs w:val="24"/>
        </w:rPr>
      </w:pPr>
      <w:r w:rsidRPr="004C5B7E">
        <w:rPr>
          <w:rFonts w:ascii="Arial" w:hAnsi="Arial" w:cs="Arial"/>
          <w:b/>
          <w:sz w:val="24"/>
          <w:szCs w:val="24"/>
        </w:rPr>
        <w:t>Oggetto: C</w:t>
      </w:r>
      <w:r w:rsidR="00152D50" w:rsidRPr="004C5B7E">
        <w:rPr>
          <w:rFonts w:ascii="Arial" w:hAnsi="Arial" w:cs="Arial"/>
          <w:b/>
          <w:sz w:val="24"/>
          <w:szCs w:val="24"/>
        </w:rPr>
        <w:t xml:space="preserve">hiusura anticipata </w:t>
      </w:r>
      <w:r w:rsidRPr="004C5B7E">
        <w:rPr>
          <w:rFonts w:ascii="Arial" w:hAnsi="Arial" w:cs="Arial"/>
          <w:b/>
          <w:sz w:val="24"/>
          <w:szCs w:val="24"/>
        </w:rPr>
        <w:t>U.S.R. Liguria e A.T. Genova</w:t>
      </w:r>
      <w:r w:rsidR="003F5A2D" w:rsidRPr="004C5B7E">
        <w:rPr>
          <w:rFonts w:ascii="Arial" w:hAnsi="Arial" w:cs="Arial"/>
          <w:b/>
          <w:sz w:val="24"/>
          <w:szCs w:val="24"/>
        </w:rPr>
        <w:t>.</w:t>
      </w:r>
    </w:p>
    <w:p w:rsidR="00E54382" w:rsidRPr="004C5B7E" w:rsidRDefault="00E54382" w:rsidP="004C5B7E">
      <w:pPr>
        <w:ind w:hanging="28"/>
        <w:jc w:val="both"/>
        <w:rPr>
          <w:rFonts w:ascii="Arial" w:hAnsi="Arial" w:cs="Arial"/>
          <w:b/>
          <w:sz w:val="24"/>
          <w:szCs w:val="24"/>
        </w:rPr>
      </w:pPr>
    </w:p>
    <w:p w:rsidR="00E54382" w:rsidRPr="004C5B7E" w:rsidRDefault="00E54382" w:rsidP="004C5B7E">
      <w:pPr>
        <w:ind w:hanging="28"/>
        <w:jc w:val="both"/>
        <w:rPr>
          <w:rFonts w:ascii="Arial" w:hAnsi="Arial" w:cs="Arial"/>
          <w:b/>
          <w:sz w:val="24"/>
          <w:szCs w:val="24"/>
        </w:rPr>
      </w:pPr>
    </w:p>
    <w:p w:rsidR="00E54382" w:rsidRPr="004C5B7E" w:rsidRDefault="00E54382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4C5B7E" w:rsidRDefault="00E54382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  <w:t>Per opportuna conoscenza delle SS. LL. e al fine di darne la massima diffusione tra</w:t>
      </w:r>
    </w:p>
    <w:p w:rsidR="004C5B7E" w:rsidRDefault="004C5B7E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4C5B7E" w:rsidRDefault="00E54382" w:rsidP="004C5B7E">
      <w:pPr>
        <w:ind w:hanging="28"/>
        <w:jc w:val="both"/>
        <w:rPr>
          <w:rFonts w:ascii="Arial" w:hAnsi="Arial" w:cs="Arial"/>
          <w:sz w:val="24"/>
          <w:szCs w:val="24"/>
          <w:u w:val="single"/>
        </w:rPr>
      </w:pPr>
      <w:r w:rsidRPr="004C5B7E">
        <w:rPr>
          <w:rFonts w:ascii="Arial" w:hAnsi="Arial" w:cs="Arial"/>
          <w:sz w:val="24"/>
          <w:szCs w:val="24"/>
        </w:rPr>
        <w:t xml:space="preserve"> il personale interessato, si comunica che</w:t>
      </w:r>
      <w:r w:rsidR="00FC17C1" w:rsidRPr="004C5B7E">
        <w:rPr>
          <w:rFonts w:ascii="Arial" w:hAnsi="Arial" w:cs="Arial"/>
          <w:sz w:val="24"/>
          <w:szCs w:val="24"/>
        </w:rPr>
        <w:t xml:space="preserve"> </w:t>
      </w:r>
      <w:r w:rsidR="00FC17C1" w:rsidRPr="004C5B7E">
        <w:rPr>
          <w:rFonts w:ascii="Arial" w:hAnsi="Arial" w:cs="Arial"/>
          <w:sz w:val="24"/>
          <w:szCs w:val="24"/>
          <w:u w:val="single"/>
        </w:rPr>
        <w:t>gli uffici  dell’ U.S.R.</w:t>
      </w:r>
      <w:r w:rsidR="00AB64C6" w:rsidRPr="004C5B7E">
        <w:rPr>
          <w:rFonts w:ascii="Arial" w:hAnsi="Arial" w:cs="Arial"/>
          <w:sz w:val="24"/>
          <w:szCs w:val="24"/>
          <w:u w:val="single"/>
        </w:rPr>
        <w:t xml:space="preserve"> Liguria e dell’Ambito </w:t>
      </w:r>
    </w:p>
    <w:p w:rsidR="004C5B7E" w:rsidRDefault="004C5B7E" w:rsidP="004C5B7E">
      <w:pPr>
        <w:ind w:hanging="28"/>
        <w:jc w:val="both"/>
        <w:rPr>
          <w:rFonts w:ascii="Arial" w:hAnsi="Arial" w:cs="Arial"/>
          <w:sz w:val="24"/>
          <w:szCs w:val="24"/>
          <w:u w:val="single"/>
        </w:rPr>
      </w:pPr>
    </w:p>
    <w:p w:rsidR="004C5B7E" w:rsidRDefault="00AB64C6" w:rsidP="004C5B7E">
      <w:pPr>
        <w:ind w:hanging="28"/>
        <w:jc w:val="both"/>
        <w:rPr>
          <w:rFonts w:ascii="Arial" w:hAnsi="Arial" w:cs="Arial"/>
          <w:sz w:val="24"/>
          <w:szCs w:val="24"/>
          <w:u w:val="single"/>
        </w:rPr>
      </w:pPr>
      <w:r w:rsidRPr="004C5B7E">
        <w:rPr>
          <w:rFonts w:ascii="Arial" w:hAnsi="Arial" w:cs="Arial"/>
          <w:sz w:val="24"/>
          <w:szCs w:val="24"/>
          <w:u w:val="single"/>
        </w:rPr>
        <w:t>territoriale di Genova</w:t>
      </w:r>
      <w:r w:rsidRPr="004C5B7E">
        <w:rPr>
          <w:rFonts w:ascii="Arial" w:hAnsi="Arial" w:cs="Arial"/>
          <w:sz w:val="24"/>
          <w:szCs w:val="24"/>
        </w:rPr>
        <w:t xml:space="preserve"> </w:t>
      </w:r>
      <w:r w:rsidR="0071678C">
        <w:rPr>
          <w:rFonts w:ascii="Arial" w:hAnsi="Arial" w:cs="Arial"/>
          <w:sz w:val="24"/>
          <w:szCs w:val="24"/>
        </w:rPr>
        <w:t xml:space="preserve">, </w:t>
      </w:r>
      <w:r w:rsidR="00E54382" w:rsidRPr="004C5B7E">
        <w:rPr>
          <w:rFonts w:ascii="Arial" w:hAnsi="Arial" w:cs="Arial"/>
          <w:sz w:val="24"/>
          <w:szCs w:val="24"/>
        </w:rPr>
        <w:t>nelle</w:t>
      </w:r>
      <w:r w:rsidR="004C5B7E">
        <w:rPr>
          <w:rFonts w:ascii="Arial" w:hAnsi="Arial" w:cs="Arial"/>
          <w:sz w:val="24"/>
          <w:szCs w:val="24"/>
        </w:rPr>
        <w:t xml:space="preserve"> </w:t>
      </w:r>
      <w:r w:rsidR="00E54382" w:rsidRPr="004C5B7E">
        <w:rPr>
          <w:rFonts w:ascii="Arial" w:hAnsi="Arial" w:cs="Arial"/>
          <w:sz w:val="24"/>
          <w:szCs w:val="24"/>
        </w:rPr>
        <w:t xml:space="preserve"> giornate di</w:t>
      </w:r>
      <w:r w:rsidRPr="004C5B7E">
        <w:rPr>
          <w:rFonts w:ascii="Arial" w:hAnsi="Arial" w:cs="Arial"/>
          <w:sz w:val="24"/>
          <w:szCs w:val="24"/>
        </w:rPr>
        <w:t xml:space="preserve"> </w:t>
      </w:r>
      <w:r w:rsidR="00E54382" w:rsidRPr="004C5B7E">
        <w:rPr>
          <w:rFonts w:ascii="Arial" w:hAnsi="Arial" w:cs="Arial"/>
          <w:sz w:val="24"/>
          <w:szCs w:val="24"/>
          <w:u w:val="single"/>
        </w:rPr>
        <w:t xml:space="preserve"> mercoledì 24 dicembre e mercoledì 31 dicembre</w:t>
      </w:r>
    </w:p>
    <w:p w:rsidR="004C5B7E" w:rsidRDefault="004C5B7E" w:rsidP="004C5B7E">
      <w:pPr>
        <w:ind w:hanging="28"/>
        <w:jc w:val="both"/>
        <w:rPr>
          <w:rFonts w:ascii="Arial" w:hAnsi="Arial" w:cs="Arial"/>
          <w:sz w:val="24"/>
          <w:szCs w:val="24"/>
          <w:u w:val="single"/>
        </w:rPr>
      </w:pPr>
    </w:p>
    <w:p w:rsidR="00E54382" w:rsidRPr="004C5B7E" w:rsidRDefault="00E54382" w:rsidP="004C5B7E">
      <w:pPr>
        <w:ind w:hanging="28"/>
        <w:jc w:val="both"/>
        <w:rPr>
          <w:rFonts w:ascii="Arial" w:hAnsi="Arial" w:cs="Arial"/>
          <w:sz w:val="24"/>
          <w:szCs w:val="24"/>
          <w:u w:val="single"/>
        </w:rPr>
      </w:pPr>
      <w:r w:rsidRPr="004C5B7E">
        <w:rPr>
          <w:rFonts w:ascii="Arial" w:hAnsi="Arial" w:cs="Arial"/>
          <w:sz w:val="24"/>
          <w:szCs w:val="24"/>
          <w:u w:val="single"/>
        </w:rPr>
        <w:t xml:space="preserve"> 2014</w:t>
      </w:r>
      <w:r w:rsidR="0071678C">
        <w:rPr>
          <w:rFonts w:ascii="Arial" w:hAnsi="Arial" w:cs="Arial"/>
          <w:sz w:val="24"/>
          <w:szCs w:val="24"/>
          <w:u w:val="single"/>
        </w:rPr>
        <w:t xml:space="preserve">, </w:t>
      </w:r>
      <w:r w:rsidRPr="004C5B7E">
        <w:rPr>
          <w:rFonts w:ascii="Arial" w:hAnsi="Arial" w:cs="Arial"/>
          <w:sz w:val="24"/>
          <w:szCs w:val="24"/>
          <w:u w:val="single"/>
        </w:rPr>
        <w:t xml:space="preserve">  chiuder</w:t>
      </w:r>
      <w:r w:rsidR="00FC17C1" w:rsidRPr="004C5B7E">
        <w:rPr>
          <w:rFonts w:ascii="Arial" w:hAnsi="Arial" w:cs="Arial"/>
          <w:sz w:val="24"/>
          <w:szCs w:val="24"/>
          <w:u w:val="single"/>
        </w:rPr>
        <w:t>anno</w:t>
      </w:r>
      <w:r w:rsidRPr="004C5B7E">
        <w:rPr>
          <w:rFonts w:ascii="Arial" w:hAnsi="Arial" w:cs="Arial"/>
          <w:sz w:val="24"/>
          <w:szCs w:val="24"/>
          <w:u w:val="single"/>
        </w:rPr>
        <w:t xml:space="preserve"> alle ore 12</w:t>
      </w:r>
      <w:r w:rsidR="00AB64C6" w:rsidRPr="004C5B7E">
        <w:rPr>
          <w:rFonts w:ascii="Arial" w:hAnsi="Arial" w:cs="Arial"/>
          <w:sz w:val="24"/>
          <w:szCs w:val="24"/>
          <w:u w:val="single"/>
        </w:rPr>
        <w:t>,00</w:t>
      </w:r>
      <w:r w:rsidRPr="004C5B7E">
        <w:rPr>
          <w:rFonts w:ascii="Arial" w:hAnsi="Arial" w:cs="Arial"/>
          <w:sz w:val="24"/>
          <w:szCs w:val="24"/>
          <w:u w:val="single"/>
        </w:rPr>
        <w:t>.</w:t>
      </w:r>
    </w:p>
    <w:p w:rsidR="00E54382" w:rsidRPr="004C5B7E" w:rsidRDefault="00E54382" w:rsidP="004C5B7E">
      <w:pPr>
        <w:ind w:hanging="28"/>
        <w:jc w:val="both"/>
        <w:rPr>
          <w:rFonts w:ascii="Arial" w:hAnsi="Arial" w:cs="Arial"/>
          <w:sz w:val="24"/>
          <w:szCs w:val="24"/>
          <w:u w:val="single"/>
        </w:rPr>
      </w:pPr>
    </w:p>
    <w:p w:rsidR="00E54382" w:rsidRPr="004C5B7E" w:rsidRDefault="00E54382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4C5B7E" w:rsidRDefault="00E54382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  <w:t>Pertanto</w:t>
      </w:r>
      <w:r w:rsidR="001704BE" w:rsidRPr="004C5B7E">
        <w:rPr>
          <w:rFonts w:ascii="Arial" w:hAnsi="Arial" w:cs="Arial"/>
          <w:sz w:val="24"/>
          <w:szCs w:val="24"/>
        </w:rPr>
        <w:t xml:space="preserve"> il p</w:t>
      </w:r>
      <w:r w:rsidR="004C5B7E" w:rsidRPr="004C5B7E">
        <w:rPr>
          <w:rFonts w:ascii="Arial" w:hAnsi="Arial" w:cs="Arial"/>
          <w:sz w:val="24"/>
          <w:szCs w:val="24"/>
        </w:rPr>
        <w:t xml:space="preserve">revisto </w:t>
      </w:r>
      <w:r w:rsidR="004C5B7E" w:rsidRPr="004C5B7E">
        <w:rPr>
          <w:rFonts w:ascii="Arial" w:hAnsi="Arial" w:cs="Arial"/>
          <w:sz w:val="24"/>
          <w:szCs w:val="24"/>
          <w:u w:val="single"/>
        </w:rPr>
        <w:t>ricevimento</w:t>
      </w:r>
      <w:r w:rsidR="001704BE" w:rsidRPr="004C5B7E">
        <w:rPr>
          <w:rFonts w:ascii="Arial" w:hAnsi="Arial" w:cs="Arial"/>
          <w:sz w:val="24"/>
          <w:szCs w:val="24"/>
          <w:u w:val="single"/>
        </w:rPr>
        <w:t xml:space="preserve"> del pubblico</w:t>
      </w:r>
      <w:r w:rsidR="00AB64C6" w:rsidRPr="004C5B7E">
        <w:rPr>
          <w:rFonts w:ascii="Arial" w:hAnsi="Arial" w:cs="Arial"/>
          <w:sz w:val="24"/>
          <w:szCs w:val="24"/>
        </w:rPr>
        <w:t xml:space="preserve"> nelle  giornate suindicate avver</w:t>
      </w:r>
      <w:r w:rsidR="004C5B7E" w:rsidRPr="004C5B7E">
        <w:rPr>
          <w:rFonts w:ascii="Arial" w:hAnsi="Arial" w:cs="Arial"/>
          <w:sz w:val="24"/>
          <w:szCs w:val="24"/>
        </w:rPr>
        <w:t>r</w:t>
      </w:r>
      <w:r w:rsidR="00AB64C6" w:rsidRPr="004C5B7E">
        <w:rPr>
          <w:rFonts w:ascii="Arial" w:hAnsi="Arial" w:cs="Arial"/>
          <w:sz w:val="24"/>
          <w:szCs w:val="24"/>
        </w:rPr>
        <w:t xml:space="preserve">à solo </w:t>
      </w:r>
    </w:p>
    <w:p w:rsidR="004C5B7E" w:rsidRDefault="004C5B7E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AB64C6" w:rsidP="004C5B7E">
      <w:pPr>
        <w:ind w:hanging="28"/>
        <w:jc w:val="both"/>
        <w:rPr>
          <w:rFonts w:ascii="Arial" w:hAnsi="Arial" w:cs="Arial"/>
          <w:sz w:val="24"/>
          <w:szCs w:val="24"/>
          <w:u w:val="single"/>
        </w:rPr>
      </w:pPr>
      <w:r w:rsidRPr="004C5B7E">
        <w:rPr>
          <w:rFonts w:ascii="Arial" w:hAnsi="Arial" w:cs="Arial"/>
          <w:sz w:val="24"/>
          <w:szCs w:val="24"/>
        </w:rPr>
        <w:t xml:space="preserve">in </w:t>
      </w:r>
      <w:r w:rsidR="004C5B7E">
        <w:rPr>
          <w:rFonts w:ascii="Arial" w:hAnsi="Arial" w:cs="Arial"/>
          <w:sz w:val="24"/>
          <w:szCs w:val="24"/>
          <w:u w:val="single"/>
        </w:rPr>
        <w:t xml:space="preserve">orario </w:t>
      </w:r>
      <w:r w:rsidRPr="004C5B7E">
        <w:rPr>
          <w:rFonts w:ascii="Arial" w:hAnsi="Arial" w:cs="Arial"/>
          <w:sz w:val="24"/>
          <w:szCs w:val="24"/>
          <w:u w:val="single"/>
        </w:rPr>
        <w:t>antimeridiano.</w:t>
      </w:r>
      <w:r w:rsidR="001704BE" w:rsidRPr="004C5B7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4C5B7E" w:rsidRPr="004C5B7E" w:rsidRDefault="004C5B7E" w:rsidP="004C5B7E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9C45EB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CP</w:t>
      </w:r>
      <w:r w:rsidR="00C23F25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4C5B7E" w:rsidRPr="004C5B7E">
        <w:rPr>
          <w:rFonts w:ascii="Arial" w:hAnsi="Arial" w:cs="Arial"/>
          <w:sz w:val="24"/>
          <w:szCs w:val="24"/>
        </w:rPr>
        <w:tab/>
      </w:r>
      <w:r w:rsidR="004C5B7E" w:rsidRPr="004C5B7E">
        <w:rPr>
          <w:rFonts w:ascii="Arial" w:hAnsi="Arial" w:cs="Arial"/>
          <w:sz w:val="24"/>
          <w:szCs w:val="24"/>
        </w:rPr>
        <w:tab/>
      </w:r>
      <w:r w:rsidR="004C5B7E" w:rsidRPr="004C5B7E">
        <w:rPr>
          <w:rFonts w:ascii="Arial" w:hAnsi="Arial" w:cs="Arial"/>
          <w:sz w:val="24"/>
          <w:szCs w:val="24"/>
        </w:rPr>
        <w:tab/>
      </w:r>
      <w:r w:rsidR="004C5B7E" w:rsidRPr="004C5B7E">
        <w:rPr>
          <w:rFonts w:ascii="Arial" w:hAnsi="Arial" w:cs="Arial"/>
          <w:sz w:val="24"/>
          <w:szCs w:val="24"/>
        </w:rPr>
        <w:tab/>
      </w:r>
      <w:r w:rsidR="004C5B7E" w:rsidRPr="004C5B7E">
        <w:rPr>
          <w:rFonts w:ascii="Arial" w:hAnsi="Arial" w:cs="Arial"/>
          <w:sz w:val="24"/>
          <w:szCs w:val="24"/>
        </w:rPr>
        <w:tab/>
      </w:r>
      <w:r w:rsidR="004C5B7E" w:rsidRPr="004C5B7E">
        <w:rPr>
          <w:rFonts w:ascii="Arial" w:hAnsi="Arial" w:cs="Arial"/>
          <w:sz w:val="24"/>
          <w:szCs w:val="24"/>
        </w:rPr>
        <w:tab/>
      </w:r>
      <w:r w:rsidR="004C5B7E" w:rsidRPr="004C5B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4C5B7E" w:rsidRPr="004C5B7E">
        <w:rPr>
          <w:rFonts w:ascii="Arial" w:hAnsi="Arial" w:cs="Arial"/>
          <w:sz w:val="24"/>
          <w:szCs w:val="24"/>
        </w:rPr>
        <w:t>IL DIRETTORE GENERALE</w:t>
      </w: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FC17C1" w:rsidRPr="004C5B7E" w:rsidRDefault="00FC17C1" w:rsidP="004C5B7E">
      <w:pPr>
        <w:ind w:hanging="28"/>
        <w:jc w:val="both"/>
        <w:rPr>
          <w:rFonts w:ascii="Arial" w:hAnsi="Arial" w:cs="Arial"/>
          <w:sz w:val="24"/>
          <w:szCs w:val="24"/>
        </w:rPr>
      </w:pP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</w:r>
      <w:r w:rsidRPr="004C5B7E">
        <w:rPr>
          <w:rFonts w:ascii="Arial" w:hAnsi="Arial" w:cs="Arial"/>
          <w:sz w:val="24"/>
          <w:szCs w:val="24"/>
        </w:rPr>
        <w:tab/>
        <w:t xml:space="preserve">        </w:t>
      </w:r>
      <w:r w:rsidR="004C5B7E" w:rsidRPr="004C5B7E">
        <w:rPr>
          <w:rFonts w:ascii="Arial" w:hAnsi="Arial" w:cs="Arial"/>
          <w:sz w:val="24"/>
          <w:szCs w:val="24"/>
        </w:rPr>
        <w:t xml:space="preserve">          Rosaria Pagano</w:t>
      </w:r>
    </w:p>
    <w:p w:rsidR="003F5A2D" w:rsidRDefault="003F5A2D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C23F25" w:rsidRDefault="00C23F25" w:rsidP="00C23F25"/>
    <w:p w:rsidR="00C23F25" w:rsidRDefault="00C23F25" w:rsidP="00C23F2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Firma autografa sostituita a mezzo stampa ai sensi dell’art. 3, comma 2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del decreto legislativo n. 39/1993.</w:t>
      </w:r>
    </w:p>
    <w:p w:rsidR="00C23F25" w:rsidRDefault="00C23F25" w:rsidP="00C23F25">
      <w:pPr>
        <w:rPr>
          <w:rFonts w:ascii="MS Sans Serif" w:hAnsi="MS Sans Serif" w:cs="DejaVu Sans"/>
          <w:sz w:val="24"/>
          <w:szCs w:val="24"/>
        </w:rPr>
      </w:pPr>
    </w:p>
    <w:p w:rsidR="00C23F25" w:rsidRDefault="00C23F25" w:rsidP="00C23F25">
      <w:pPr>
        <w:rPr>
          <w:rFonts w:ascii="Times New Roman" w:hAnsi="Times New Roman" w:cs="Times New Roman"/>
          <w:sz w:val="20"/>
          <w:szCs w:val="20"/>
        </w:rPr>
      </w:pPr>
    </w:p>
    <w:p w:rsidR="00C23F25" w:rsidRPr="004C5B7E" w:rsidRDefault="00C23F25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3F5A2D" w:rsidRPr="004C5B7E" w:rsidRDefault="003F5A2D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3F5A2D" w:rsidRPr="004C5B7E" w:rsidRDefault="003F5A2D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3F5A2D" w:rsidRPr="004C5B7E" w:rsidRDefault="003F5A2D" w:rsidP="004C5B7E">
      <w:pPr>
        <w:ind w:hanging="28"/>
        <w:jc w:val="both"/>
        <w:rPr>
          <w:rFonts w:ascii="Arial" w:hAnsi="Arial" w:cs="Arial"/>
          <w:sz w:val="24"/>
          <w:szCs w:val="24"/>
        </w:rPr>
      </w:pPr>
    </w:p>
    <w:p w:rsidR="003F5A2D" w:rsidRDefault="003F5A2D" w:rsidP="004C5B7E">
      <w:pPr>
        <w:ind w:hanging="2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3F5A2D" w:rsidRDefault="003F5A2D" w:rsidP="004C5B7E">
      <w:pPr>
        <w:ind w:hanging="28"/>
        <w:jc w:val="both"/>
        <w:rPr>
          <w:b/>
          <w:i/>
          <w:sz w:val="20"/>
          <w:szCs w:val="20"/>
        </w:rPr>
      </w:pPr>
    </w:p>
    <w:p w:rsidR="003F5A2D" w:rsidRDefault="003F5A2D" w:rsidP="004C5B7E">
      <w:pPr>
        <w:ind w:hanging="28"/>
        <w:jc w:val="both"/>
        <w:rPr>
          <w:b/>
          <w:i/>
          <w:sz w:val="20"/>
          <w:szCs w:val="20"/>
        </w:rPr>
      </w:pPr>
    </w:p>
    <w:p w:rsidR="003F5A2D" w:rsidRDefault="003F5A2D" w:rsidP="00152D50">
      <w:pPr>
        <w:ind w:hanging="28"/>
        <w:rPr>
          <w:b/>
          <w:i/>
          <w:sz w:val="20"/>
          <w:szCs w:val="20"/>
        </w:rPr>
      </w:pPr>
    </w:p>
    <w:p w:rsidR="003F5A2D" w:rsidRDefault="003F5A2D" w:rsidP="00152D50">
      <w:pPr>
        <w:ind w:hanging="28"/>
        <w:rPr>
          <w:b/>
          <w:i/>
          <w:sz w:val="20"/>
          <w:szCs w:val="20"/>
        </w:rPr>
      </w:pPr>
    </w:p>
    <w:p w:rsidR="00152D50" w:rsidRDefault="00152D50" w:rsidP="00152D50">
      <w:pPr>
        <w:ind w:hanging="28"/>
        <w:rPr>
          <w:b/>
          <w:i/>
          <w:sz w:val="20"/>
          <w:szCs w:val="20"/>
        </w:rPr>
      </w:pPr>
    </w:p>
    <w:p w:rsidR="00152D50" w:rsidRDefault="00152D50" w:rsidP="00152D50">
      <w:pPr>
        <w:ind w:hanging="28"/>
        <w:rPr>
          <w:b/>
          <w:i/>
          <w:sz w:val="20"/>
          <w:szCs w:val="20"/>
        </w:rPr>
      </w:pPr>
    </w:p>
    <w:p w:rsidR="00152D50" w:rsidRDefault="00152D50" w:rsidP="00152D50">
      <w:pPr>
        <w:ind w:hanging="2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152D50" w:rsidRDefault="00152D50" w:rsidP="00152D50">
      <w:pPr>
        <w:ind w:hanging="28"/>
        <w:rPr>
          <w:b/>
          <w:i/>
          <w:sz w:val="20"/>
          <w:szCs w:val="20"/>
        </w:rPr>
      </w:pPr>
    </w:p>
    <w:p w:rsidR="00152D50" w:rsidRDefault="00152D50" w:rsidP="00152D50">
      <w:pPr>
        <w:ind w:hanging="28"/>
        <w:rPr>
          <w:b/>
          <w:i/>
          <w:sz w:val="20"/>
          <w:szCs w:val="20"/>
        </w:rPr>
      </w:pPr>
    </w:p>
    <w:p w:rsidR="00152D50" w:rsidRDefault="00152D50" w:rsidP="00152D50">
      <w:pPr>
        <w:ind w:hanging="28"/>
        <w:rPr>
          <w:b/>
          <w:i/>
          <w:sz w:val="20"/>
          <w:szCs w:val="20"/>
        </w:rPr>
      </w:pPr>
    </w:p>
    <w:p w:rsidR="00152D50" w:rsidRDefault="00152D50" w:rsidP="00152D50">
      <w:pPr>
        <w:ind w:hanging="2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152D50" w:rsidRDefault="00152D50" w:rsidP="003730E7">
      <w:pPr>
        <w:jc w:val="center"/>
        <w:rPr>
          <w:b/>
          <w:i/>
          <w:sz w:val="20"/>
          <w:szCs w:val="20"/>
        </w:rPr>
      </w:pPr>
    </w:p>
    <w:p w:rsidR="00152D50" w:rsidRDefault="00152D50" w:rsidP="003730E7">
      <w:pPr>
        <w:jc w:val="center"/>
        <w:rPr>
          <w:b/>
          <w:i/>
          <w:sz w:val="20"/>
          <w:szCs w:val="20"/>
        </w:rPr>
      </w:pPr>
    </w:p>
    <w:p w:rsidR="00152D50" w:rsidRPr="00044778" w:rsidRDefault="00152D50" w:rsidP="00152D50">
      <w:pPr>
        <w:rPr>
          <w:b/>
          <w:i/>
          <w:sz w:val="20"/>
          <w:szCs w:val="20"/>
        </w:rPr>
      </w:pPr>
    </w:p>
    <w:p w:rsidR="00152D50" w:rsidRDefault="00152D50" w:rsidP="003730E7">
      <w:pPr>
        <w:jc w:val="center"/>
      </w:pPr>
    </w:p>
    <w:p w:rsidR="00152D50" w:rsidRDefault="00152D50" w:rsidP="003730E7">
      <w:pPr>
        <w:jc w:val="center"/>
      </w:pPr>
    </w:p>
    <w:p w:rsidR="00152D50" w:rsidRDefault="00152D50" w:rsidP="003730E7">
      <w:pPr>
        <w:jc w:val="center"/>
      </w:pPr>
    </w:p>
    <w:p w:rsidR="00152D50" w:rsidRDefault="00152D50" w:rsidP="00152D50"/>
    <w:p w:rsidR="00152D50" w:rsidRPr="00152D50" w:rsidRDefault="00152D50" w:rsidP="00152D50"/>
    <w:sectPr w:rsidR="00152D50" w:rsidRPr="00152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0"/>
    <w:rsid w:val="00152D50"/>
    <w:rsid w:val="001704BE"/>
    <w:rsid w:val="003F5A2D"/>
    <w:rsid w:val="004C5B7E"/>
    <w:rsid w:val="00681482"/>
    <w:rsid w:val="0071678C"/>
    <w:rsid w:val="009C45EB"/>
    <w:rsid w:val="00AB64C6"/>
    <w:rsid w:val="00C23F25"/>
    <w:rsid w:val="00E54382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92" w:lineRule="auto"/>
        <w:ind w:left="170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52D50"/>
    <w:pPr>
      <w:keepNext/>
      <w:spacing w:line="240" w:lineRule="auto"/>
      <w:ind w:left="0" w:firstLine="0"/>
      <w:jc w:val="center"/>
      <w:outlineLvl w:val="1"/>
    </w:pPr>
    <w:rPr>
      <w:rFonts w:ascii="Arial Black" w:eastAsia="Times New Roman" w:hAnsi="Arial Black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52D50"/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152D50"/>
    <w:pPr>
      <w:spacing w:line="240" w:lineRule="auto"/>
      <w:ind w:left="0" w:firstLine="0"/>
      <w:jc w:val="center"/>
    </w:pPr>
    <w:rPr>
      <w:rFonts w:ascii="Antique Olive" w:eastAsia="Times New Roman" w:hAnsi="Antique Olive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92" w:lineRule="auto"/>
        <w:ind w:left="170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52D50"/>
    <w:pPr>
      <w:keepNext/>
      <w:spacing w:line="240" w:lineRule="auto"/>
      <w:ind w:left="0" w:firstLine="0"/>
      <w:jc w:val="center"/>
      <w:outlineLvl w:val="1"/>
    </w:pPr>
    <w:rPr>
      <w:rFonts w:ascii="Arial Black" w:eastAsia="Times New Roman" w:hAnsi="Arial Black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52D50"/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152D50"/>
    <w:pPr>
      <w:spacing w:line="240" w:lineRule="auto"/>
      <w:ind w:left="0" w:firstLine="0"/>
      <w:jc w:val="center"/>
    </w:pPr>
    <w:rPr>
      <w:rFonts w:ascii="Antique Olive" w:eastAsia="Times New Roman" w:hAnsi="Antique Olive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5</cp:revision>
  <dcterms:created xsi:type="dcterms:W3CDTF">2014-12-03T12:24:00Z</dcterms:created>
  <dcterms:modified xsi:type="dcterms:W3CDTF">2014-12-05T10:45:00Z</dcterms:modified>
</cp:coreProperties>
</file>