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D5" w:rsidRDefault="0051499E">
      <w:pPr>
        <w:pStyle w:val="Standard"/>
        <w:ind w:left="1134" w:hanging="1134"/>
        <w:jc w:val="center"/>
      </w:pPr>
      <w:r>
        <w:rPr>
          <w:noProof/>
        </w:rPr>
        <w:drawing>
          <wp:inline distT="0" distB="0" distL="0" distR="0">
            <wp:extent cx="630000" cy="5346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534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5CD5" w:rsidRDefault="0051499E">
      <w:pPr>
        <w:pStyle w:val="Standard"/>
        <w:ind w:left="1134" w:hanging="1134"/>
        <w:jc w:val="center"/>
      </w:pPr>
      <w:r>
        <w:rPr>
          <w:sz w:val="32"/>
          <w:szCs w:val="32"/>
        </w:rPr>
        <w:t>ISTITUTO COMPRENSIVO STATALE</w:t>
      </w:r>
    </w:p>
    <w:p w:rsidR="00F25CD5" w:rsidRDefault="0051499E">
      <w:pPr>
        <w:pStyle w:val="Standard"/>
        <w:ind w:left="1134" w:hanging="1134"/>
        <w:jc w:val="center"/>
      </w:pPr>
      <w:r>
        <w:rPr>
          <w:sz w:val="32"/>
          <w:szCs w:val="32"/>
        </w:rPr>
        <w:t>“MADDALENA-BERTANI”</w:t>
      </w:r>
    </w:p>
    <w:p w:rsidR="00F25CD5" w:rsidRDefault="0051499E">
      <w:pPr>
        <w:pStyle w:val="Standard"/>
        <w:ind w:left="1134" w:hanging="1134"/>
        <w:jc w:val="center"/>
      </w:pPr>
      <w:r>
        <w:rPr>
          <w:sz w:val="32"/>
          <w:szCs w:val="32"/>
        </w:rPr>
        <w:t xml:space="preserve">Salita delle </w:t>
      </w:r>
      <w:proofErr w:type="spellStart"/>
      <w:r>
        <w:rPr>
          <w:sz w:val="32"/>
          <w:szCs w:val="32"/>
        </w:rPr>
        <w:t>Battistine</w:t>
      </w:r>
      <w:proofErr w:type="spellEnd"/>
      <w:r>
        <w:rPr>
          <w:sz w:val="32"/>
          <w:szCs w:val="32"/>
        </w:rPr>
        <w:t>, 12 – 16125 GENOVA – C.F. 95160050100</w:t>
      </w:r>
    </w:p>
    <w:p w:rsidR="00F25CD5" w:rsidRDefault="00F25CD5">
      <w:pPr>
        <w:pStyle w:val="normal"/>
        <w:widowControl w:val="0"/>
        <w:spacing w:before="288"/>
        <w:jc w:val="center"/>
        <w:rPr>
          <w:sz w:val="22"/>
          <w:szCs w:val="22"/>
        </w:rPr>
      </w:pPr>
    </w:p>
    <w:p w:rsidR="00F25CD5" w:rsidRDefault="00F25CD5">
      <w:pPr>
        <w:pStyle w:val="normal"/>
        <w:widowControl w:val="0"/>
        <w:spacing w:before="288"/>
        <w:jc w:val="center"/>
        <w:rPr>
          <w:sz w:val="22"/>
          <w:szCs w:val="22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85"/>
      </w:tblGrid>
      <w:tr w:rsidR="00F25CD5" w:rsidTr="001218CD">
        <w:trPr>
          <w:trHeight w:val="3640"/>
          <w:jc w:val="center"/>
        </w:trPr>
        <w:tc>
          <w:tcPr>
            <w:tcW w:w="8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F25CD5" w:rsidRDefault="0051499E">
            <w:pPr>
              <w:pStyle w:val="normal"/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P.D.P.</w:t>
            </w:r>
            <w:proofErr w:type="spellEnd"/>
          </w:p>
          <w:p w:rsidR="00F25CD5" w:rsidRDefault="0051499E">
            <w:pPr>
              <w:pStyle w:val="normal"/>
              <w:jc w:val="center"/>
            </w:pPr>
            <w:r>
              <w:rPr>
                <w:b/>
                <w:sz w:val="32"/>
                <w:szCs w:val="32"/>
              </w:rPr>
              <w:t>PIANO DIDATTICO PERSONALIZZATO</w:t>
            </w:r>
          </w:p>
          <w:p w:rsidR="00F25CD5" w:rsidRDefault="00F25CD5">
            <w:pPr>
              <w:pStyle w:val="normal"/>
              <w:spacing w:after="200" w:line="276" w:lineRule="auto"/>
              <w:ind w:left="360"/>
              <w:jc w:val="center"/>
              <w:rPr>
                <w:sz w:val="22"/>
                <w:szCs w:val="22"/>
              </w:rPr>
            </w:pPr>
          </w:p>
          <w:p w:rsidR="00F25CD5" w:rsidRDefault="0051499E">
            <w:pPr>
              <w:pStyle w:val="normal"/>
              <w:spacing w:after="200" w:line="276" w:lineRule="auto"/>
              <w:jc w:val="center"/>
            </w:pPr>
            <w:r>
              <w:rPr>
                <w:sz w:val="36"/>
                <w:szCs w:val="36"/>
              </w:rPr>
              <w:t>Per alunni con Disturbi Specifici di Apprendimento</w:t>
            </w:r>
          </w:p>
          <w:p w:rsidR="00F25CD5" w:rsidRDefault="0051499E">
            <w:pPr>
              <w:pStyle w:val="normal"/>
              <w:spacing w:after="200" w:line="276" w:lineRule="auto"/>
              <w:jc w:val="center"/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DSA-Legge</w:t>
            </w:r>
            <w:proofErr w:type="spellEnd"/>
            <w:r>
              <w:rPr>
                <w:sz w:val="36"/>
                <w:szCs w:val="36"/>
              </w:rPr>
              <w:t xml:space="preserve"> 170/2010)</w:t>
            </w:r>
          </w:p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  <w:p w:rsidR="00F25CD5" w:rsidRDefault="0051499E">
            <w:pPr>
              <w:pStyle w:val="normal"/>
              <w:spacing w:after="200" w:line="276" w:lineRule="auto"/>
              <w:ind w:left="360"/>
              <w:jc w:val="center"/>
            </w:pPr>
            <w:r>
              <w:rPr>
                <w:b/>
                <w:sz w:val="32"/>
                <w:szCs w:val="32"/>
              </w:rPr>
              <w:t xml:space="preserve">A.S. </w:t>
            </w:r>
            <w:proofErr w:type="spellStart"/>
            <w:r>
              <w:rPr>
                <w:b/>
                <w:sz w:val="32"/>
                <w:szCs w:val="32"/>
              </w:rPr>
              <w:t>………</w:t>
            </w:r>
            <w:proofErr w:type="spell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………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F25CD5" w:rsidRDefault="00F25CD5">
      <w:pPr>
        <w:pStyle w:val="normal"/>
        <w:widowControl w:val="0"/>
        <w:spacing w:before="288"/>
        <w:rPr>
          <w:sz w:val="22"/>
          <w:szCs w:val="22"/>
        </w:rPr>
      </w:pPr>
    </w:p>
    <w:p w:rsidR="00F25CD5" w:rsidRDefault="0051499E">
      <w:pPr>
        <w:pStyle w:val="normal"/>
        <w:widowControl w:val="0"/>
        <w:spacing w:before="288"/>
        <w:jc w:val="both"/>
      </w:pPr>
      <w:r>
        <w:rPr>
          <w:b/>
          <w:sz w:val="32"/>
          <w:szCs w:val="32"/>
        </w:rPr>
        <w:t>Alunno/a:</w:t>
      </w:r>
      <w:r>
        <w:rPr>
          <w:b/>
          <w:sz w:val="28"/>
          <w:szCs w:val="28"/>
        </w:rPr>
        <w:t xml:space="preserve"> __________________________________</w:t>
      </w:r>
    </w:p>
    <w:p w:rsidR="00F25CD5" w:rsidRDefault="00F25CD5">
      <w:pPr>
        <w:pStyle w:val="normal"/>
        <w:widowControl w:val="0"/>
        <w:spacing w:line="480" w:lineRule="auto"/>
        <w:jc w:val="both"/>
        <w:rPr>
          <w:b/>
          <w:sz w:val="22"/>
          <w:szCs w:val="22"/>
        </w:rPr>
      </w:pPr>
    </w:p>
    <w:p w:rsidR="00F25CD5" w:rsidRDefault="0051499E">
      <w:pPr>
        <w:pStyle w:val="normal"/>
        <w:widowControl w:val="0"/>
        <w:spacing w:line="480" w:lineRule="auto"/>
        <w:jc w:val="both"/>
      </w:pPr>
      <w:r>
        <w:rPr>
          <w:b/>
          <w:sz w:val="28"/>
          <w:szCs w:val="28"/>
        </w:rPr>
        <w:t>Scuola:_____________________________     Classe:</w:t>
      </w:r>
      <w:r>
        <w:rPr>
          <w:b/>
          <w:sz w:val="24"/>
          <w:szCs w:val="24"/>
        </w:rPr>
        <w:t xml:space="preserve"> ______________</w:t>
      </w:r>
    </w:p>
    <w:p w:rsidR="00F25CD5" w:rsidRDefault="00F25CD5">
      <w:pPr>
        <w:pStyle w:val="normal"/>
        <w:widowControl w:val="0"/>
        <w:spacing w:line="480" w:lineRule="auto"/>
        <w:jc w:val="both"/>
        <w:rPr>
          <w:b/>
          <w:sz w:val="24"/>
          <w:szCs w:val="24"/>
        </w:rPr>
      </w:pPr>
    </w:p>
    <w:p w:rsidR="00F25CD5" w:rsidRDefault="0051499E">
      <w:pPr>
        <w:pStyle w:val="normal"/>
        <w:widowControl w:val="0"/>
        <w:spacing w:line="360" w:lineRule="auto"/>
        <w:jc w:val="both"/>
      </w:pPr>
      <w:r>
        <w:rPr>
          <w:b/>
          <w:sz w:val="28"/>
          <w:szCs w:val="28"/>
        </w:rPr>
        <w:t>Team</w:t>
      </w:r>
      <w:r>
        <w:rPr>
          <w:b/>
          <w:sz w:val="24"/>
          <w:szCs w:val="24"/>
        </w:rPr>
        <w:t xml:space="preserve"> docenti: </w:t>
      </w:r>
      <w:r>
        <w:rPr>
          <w:sz w:val="24"/>
          <w:szCs w:val="24"/>
        </w:rPr>
        <w:t>_________________________________________</w:t>
      </w:r>
    </w:p>
    <w:p w:rsidR="00F25CD5" w:rsidRDefault="0051499E">
      <w:pPr>
        <w:pStyle w:val="normal"/>
        <w:spacing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______________________________________________</w:t>
      </w:r>
    </w:p>
    <w:p w:rsidR="00F25CD5" w:rsidRDefault="0051499E">
      <w:pPr>
        <w:pStyle w:val="normal"/>
        <w:spacing w:line="360" w:lineRule="auto"/>
        <w:ind w:right="567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______________________________________________</w:t>
      </w:r>
    </w:p>
    <w:p w:rsidR="00F25CD5" w:rsidRDefault="00F25CD5">
      <w:pPr>
        <w:pStyle w:val="normal"/>
        <w:spacing w:line="360" w:lineRule="auto"/>
        <w:ind w:right="567"/>
        <w:jc w:val="both"/>
        <w:rPr>
          <w:rFonts w:eastAsia="Times New Roman"/>
          <w:b/>
        </w:rPr>
      </w:pPr>
    </w:p>
    <w:p w:rsidR="00F25CD5" w:rsidRDefault="00F25CD5">
      <w:pPr>
        <w:pStyle w:val="normal"/>
        <w:spacing w:line="360" w:lineRule="auto"/>
        <w:ind w:right="567"/>
        <w:jc w:val="both"/>
        <w:rPr>
          <w:rFonts w:eastAsia="Times New Roman"/>
          <w:b/>
        </w:rPr>
      </w:pPr>
    </w:p>
    <w:p w:rsidR="00F25CD5" w:rsidRDefault="00F25CD5">
      <w:pPr>
        <w:pStyle w:val="normal"/>
        <w:spacing w:line="360" w:lineRule="auto"/>
        <w:ind w:right="567"/>
        <w:jc w:val="both"/>
        <w:rPr>
          <w:rFonts w:eastAsia="Times New Roman"/>
          <w:b/>
        </w:rPr>
      </w:pPr>
    </w:p>
    <w:p w:rsidR="00F25CD5" w:rsidRDefault="0051499E">
      <w:pPr>
        <w:pStyle w:val="normal"/>
        <w:spacing w:line="360" w:lineRule="auto"/>
        <w:ind w:right="567"/>
        <w:jc w:val="both"/>
      </w:pPr>
      <w:r>
        <w:rPr>
          <w:rFonts w:eastAsia="Times New Roman"/>
          <w:b/>
        </w:rPr>
        <w:t>La compilazione del PDP è effettuata dopo un periodo di osservazione dell’allievo, entro il primo trimestre. Il PDP viene elaborato dal Team docenti della classe, firmato dal Dirigente Scolastico, dagli insegnanti e dalla famiglia</w:t>
      </w:r>
      <w:bookmarkStart w:id="0" w:name="Bookmark"/>
      <w:bookmarkEnd w:id="0"/>
      <w:r>
        <w:rPr>
          <w:rFonts w:eastAsia="Times New Roman"/>
          <w:b/>
        </w:rPr>
        <w:t>.</w:t>
      </w:r>
    </w:p>
    <w:p w:rsidR="00F25CD5" w:rsidRDefault="00F25CD5">
      <w:pPr>
        <w:pStyle w:val="Standard"/>
        <w:rPr>
          <w:rFonts w:eastAsia="Times New Roman"/>
        </w:rPr>
      </w:pPr>
    </w:p>
    <w:p w:rsidR="00F25CD5" w:rsidRDefault="00F25CD5">
      <w:pPr>
        <w:pStyle w:val="normal"/>
        <w:keepNext/>
        <w:pageBreakBefore/>
        <w:spacing w:before="240" w:after="60"/>
        <w:rPr>
          <w:rFonts w:eastAsia="Times New Roman"/>
          <w:b/>
          <w:sz w:val="24"/>
          <w:szCs w:val="24"/>
        </w:rPr>
      </w:pPr>
    </w:p>
    <w:p w:rsidR="00F25CD5" w:rsidRDefault="0051499E">
      <w:pPr>
        <w:pStyle w:val="normal"/>
        <w:keepNext/>
        <w:spacing w:before="240" w:after="60"/>
      </w:pPr>
      <w:r>
        <w:rPr>
          <w:rFonts w:eastAsia="Times New Roman"/>
          <w:b/>
          <w:sz w:val="28"/>
          <w:szCs w:val="28"/>
        </w:rPr>
        <w:t xml:space="preserve">SEZIONE A </w:t>
      </w:r>
      <w:r>
        <w:rPr>
          <w:rFonts w:eastAsia="Times New Roman"/>
          <w:sz w:val="28"/>
          <w:szCs w:val="28"/>
        </w:rPr>
        <w:tab/>
      </w:r>
    </w:p>
    <w:p w:rsidR="00F25CD5" w:rsidRDefault="0051499E">
      <w:pPr>
        <w:pStyle w:val="normal"/>
        <w:keepNext/>
        <w:spacing w:before="240" w:after="60"/>
      </w:pPr>
      <w:r>
        <w:rPr>
          <w:rFonts w:eastAsia="Times New Roman"/>
          <w:b/>
          <w:i/>
          <w:sz w:val="28"/>
          <w:szCs w:val="28"/>
        </w:rPr>
        <w:t>Dati Anagrafici e Informazioni Essenziali di Presentazione dell’Alliev</w:t>
      </w:r>
      <w:r>
        <w:rPr>
          <w:rFonts w:eastAsia="Times New Roman"/>
          <w:b/>
          <w:i/>
          <w:sz w:val="24"/>
          <w:szCs w:val="24"/>
        </w:rPr>
        <w:t>o</w:t>
      </w:r>
    </w:p>
    <w:p w:rsidR="00F25CD5" w:rsidRDefault="00F25CD5">
      <w:pPr>
        <w:pStyle w:val="normal"/>
        <w:widowControl w:val="0"/>
        <w:spacing w:line="360" w:lineRule="auto"/>
        <w:ind w:left="284" w:right="284"/>
        <w:rPr>
          <w:sz w:val="24"/>
          <w:szCs w:val="24"/>
        </w:rPr>
      </w:pPr>
    </w:p>
    <w:p w:rsidR="00F25CD5" w:rsidRDefault="0051499E">
      <w:pPr>
        <w:pStyle w:val="normal"/>
        <w:widowControl w:val="0"/>
        <w:spacing w:line="360" w:lineRule="auto"/>
        <w:ind w:left="284" w:right="284"/>
      </w:pPr>
      <w:r>
        <w:rPr>
          <w:sz w:val="24"/>
          <w:szCs w:val="24"/>
        </w:rPr>
        <w:t>Cognome e nome allievo/a:________________________________________</w:t>
      </w:r>
    </w:p>
    <w:p w:rsidR="00F25CD5" w:rsidRDefault="00F25CD5">
      <w:pPr>
        <w:pStyle w:val="normal"/>
        <w:widowControl w:val="0"/>
        <w:spacing w:line="360" w:lineRule="auto"/>
        <w:ind w:left="284" w:right="284"/>
        <w:rPr>
          <w:sz w:val="24"/>
          <w:szCs w:val="24"/>
        </w:rPr>
      </w:pPr>
    </w:p>
    <w:p w:rsidR="00F25CD5" w:rsidRDefault="0051499E">
      <w:pPr>
        <w:pStyle w:val="normal"/>
        <w:widowControl w:val="0"/>
        <w:spacing w:line="360" w:lineRule="auto"/>
        <w:ind w:left="284" w:right="284"/>
      </w:pPr>
      <w:r>
        <w:rPr>
          <w:sz w:val="24"/>
          <w:szCs w:val="24"/>
        </w:rPr>
        <w:t>Luogo di nascita: __________________________Data ___/ ____/ _______</w:t>
      </w:r>
    </w:p>
    <w:p w:rsidR="00F25CD5" w:rsidRDefault="00F25CD5">
      <w:pPr>
        <w:pStyle w:val="normal"/>
        <w:widowControl w:val="0"/>
        <w:spacing w:line="360" w:lineRule="auto"/>
        <w:ind w:left="284" w:right="284"/>
        <w:rPr>
          <w:sz w:val="24"/>
          <w:szCs w:val="24"/>
        </w:rPr>
      </w:pPr>
    </w:p>
    <w:p w:rsidR="00F25CD5" w:rsidRDefault="0051499E">
      <w:pPr>
        <w:pStyle w:val="normal"/>
        <w:widowControl w:val="0"/>
        <w:spacing w:line="360" w:lineRule="auto"/>
        <w:ind w:left="284" w:right="284"/>
      </w:pPr>
      <w:r>
        <w:rPr>
          <w:sz w:val="24"/>
          <w:szCs w:val="24"/>
        </w:rPr>
        <w:t>Lingua madre: _________________________________________________</w:t>
      </w:r>
    </w:p>
    <w:p w:rsidR="00F25CD5" w:rsidRDefault="00F25CD5">
      <w:pPr>
        <w:pStyle w:val="normal"/>
        <w:widowControl w:val="0"/>
        <w:spacing w:line="360" w:lineRule="auto"/>
        <w:ind w:left="284" w:right="284"/>
        <w:rPr>
          <w:sz w:val="24"/>
          <w:szCs w:val="24"/>
        </w:rPr>
      </w:pPr>
    </w:p>
    <w:p w:rsidR="00F25CD5" w:rsidRDefault="0051499E">
      <w:pPr>
        <w:pStyle w:val="normal"/>
        <w:widowControl w:val="0"/>
        <w:spacing w:line="360" w:lineRule="auto"/>
        <w:ind w:left="284" w:right="284"/>
      </w:pPr>
      <w:r>
        <w:rPr>
          <w:sz w:val="24"/>
          <w:szCs w:val="24"/>
        </w:rPr>
        <w:t>Eventuale bilinguismo: ___________________________________________</w:t>
      </w:r>
    </w:p>
    <w:p w:rsidR="00F25CD5" w:rsidRDefault="00F25CD5">
      <w:pPr>
        <w:pStyle w:val="normal"/>
        <w:widowControl w:val="0"/>
        <w:spacing w:line="360" w:lineRule="auto"/>
        <w:ind w:left="284" w:right="284"/>
        <w:rPr>
          <w:sz w:val="24"/>
          <w:szCs w:val="24"/>
        </w:rPr>
      </w:pPr>
    </w:p>
    <w:p w:rsidR="00F25CD5" w:rsidRDefault="00F25CD5">
      <w:pPr>
        <w:pStyle w:val="normal"/>
        <w:widowControl w:val="0"/>
        <w:spacing w:line="360" w:lineRule="auto"/>
        <w:ind w:left="284" w:right="284"/>
        <w:rPr>
          <w:sz w:val="24"/>
          <w:szCs w:val="24"/>
        </w:rPr>
      </w:pPr>
    </w:p>
    <w:p w:rsidR="00F25CD5" w:rsidRDefault="0051499E">
      <w:pPr>
        <w:pStyle w:val="normal"/>
        <w:widowControl w:val="0"/>
        <w:numPr>
          <w:ilvl w:val="0"/>
          <w:numId w:val="28"/>
        </w:numPr>
        <w:spacing w:before="120" w:line="360" w:lineRule="auto"/>
        <w:ind w:right="284"/>
        <w:jc w:val="both"/>
      </w:pPr>
      <w:r>
        <w:rPr>
          <w:b/>
          <w:sz w:val="24"/>
          <w:szCs w:val="24"/>
          <w:u w:val="single"/>
        </w:rPr>
        <w:t xml:space="preserve">INDIVIDUAZIONE DELLA SITUAZIONE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DISTURBO SPECIFICO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  APPRENDIMENTO DA PARTE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>:</w:t>
      </w:r>
    </w:p>
    <w:p w:rsidR="00F25CD5" w:rsidRDefault="00F25CD5">
      <w:pPr>
        <w:pStyle w:val="normal"/>
        <w:widowControl w:val="0"/>
        <w:spacing w:before="120" w:line="360" w:lineRule="auto"/>
        <w:ind w:right="284"/>
        <w:jc w:val="both"/>
        <w:rPr>
          <w:sz w:val="24"/>
          <w:szCs w:val="24"/>
        </w:rPr>
      </w:pPr>
    </w:p>
    <w:p w:rsidR="00F25CD5" w:rsidRDefault="0051499E">
      <w:pPr>
        <w:pStyle w:val="normal"/>
        <w:widowControl w:val="0"/>
        <w:numPr>
          <w:ilvl w:val="0"/>
          <w:numId w:val="29"/>
        </w:numPr>
        <w:spacing w:before="120" w:line="360" w:lineRule="auto"/>
        <w:ind w:right="284"/>
        <w:jc w:val="both"/>
      </w:pPr>
      <w:r>
        <w:rPr>
          <w:b/>
          <w:sz w:val="24"/>
          <w:szCs w:val="24"/>
        </w:rPr>
        <w:t xml:space="preserve">SERVIZIO SANITARIO  -  Diagnosi / Relazione multi professionale: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(o diagnosi rilasciata da privati, in attesa di ratifica e certificazione da parte del Servizio Sanitario Nazionale)</w:t>
      </w:r>
    </w:p>
    <w:p w:rsidR="00F25CD5" w:rsidRDefault="0051499E">
      <w:pPr>
        <w:pStyle w:val="normal"/>
        <w:widowControl w:val="0"/>
        <w:spacing w:before="120" w:line="360" w:lineRule="auto"/>
        <w:ind w:right="284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Redatta da: _____________________________________________________  </w:t>
      </w:r>
    </w:p>
    <w:p w:rsidR="00F25CD5" w:rsidRDefault="0051499E">
      <w:pPr>
        <w:pStyle w:val="normal"/>
        <w:widowControl w:val="0"/>
        <w:spacing w:before="120" w:line="360" w:lineRule="auto"/>
        <w:ind w:right="284"/>
        <w:jc w:val="both"/>
      </w:pPr>
      <w:r>
        <w:rPr>
          <w:sz w:val="24"/>
          <w:szCs w:val="24"/>
        </w:rPr>
        <w:t xml:space="preserve">    in data    ___ /___ / ____</w:t>
      </w:r>
    </w:p>
    <w:p w:rsidR="00F25CD5" w:rsidRDefault="00F25CD5">
      <w:pPr>
        <w:pStyle w:val="normal"/>
        <w:widowControl w:val="0"/>
        <w:spacing w:before="120" w:line="360" w:lineRule="auto"/>
        <w:ind w:right="284"/>
        <w:jc w:val="both"/>
        <w:rPr>
          <w:sz w:val="24"/>
          <w:szCs w:val="24"/>
        </w:rPr>
      </w:pPr>
    </w:p>
    <w:p w:rsidR="00F25CD5" w:rsidRDefault="0051499E">
      <w:pPr>
        <w:pStyle w:val="normal"/>
        <w:widowControl w:val="0"/>
        <w:spacing w:line="360" w:lineRule="auto"/>
        <w:ind w:left="284" w:right="284"/>
      </w:pPr>
      <w:r>
        <w:rPr>
          <w:sz w:val="24"/>
          <w:szCs w:val="24"/>
        </w:rPr>
        <w:t>Aggiornamenti diagnostici: _________________________________________</w:t>
      </w:r>
    </w:p>
    <w:p w:rsidR="00F25CD5" w:rsidRDefault="00F25CD5">
      <w:pPr>
        <w:pStyle w:val="normal"/>
        <w:widowControl w:val="0"/>
        <w:spacing w:line="360" w:lineRule="auto"/>
        <w:ind w:left="284" w:right="284"/>
        <w:rPr>
          <w:sz w:val="24"/>
          <w:szCs w:val="24"/>
        </w:rPr>
      </w:pPr>
    </w:p>
    <w:p w:rsidR="00F25CD5" w:rsidRDefault="0051499E">
      <w:pPr>
        <w:pStyle w:val="normal"/>
        <w:widowControl w:val="0"/>
        <w:spacing w:line="360" w:lineRule="auto"/>
        <w:ind w:left="284" w:right="284"/>
      </w:pPr>
      <w:r>
        <w:rPr>
          <w:sz w:val="24"/>
          <w:szCs w:val="24"/>
        </w:rPr>
        <w:t>Interventi riabilitativi: ______________________________________________</w:t>
      </w:r>
    </w:p>
    <w:p w:rsidR="00F25CD5" w:rsidRDefault="00F25CD5">
      <w:pPr>
        <w:pStyle w:val="normal"/>
        <w:widowControl w:val="0"/>
        <w:spacing w:line="360" w:lineRule="auto"/>
        <w:ind w:left="284" w:right="284"/>
        <w:rPr>
          <w:sz w:val="24"/>
          <w:szCs w:val="24"/>
        </w:rPr>
      </w:pPr>
    </w:p>
    <w:p w:rsidR="00F25CD5" w:rsidRDefault="0051499E">
      <w:pPr>
        <w:pStyle w:val="normal"/>
        <w:widowControl w:val="0"/>
        <w:numPr>
          <w:ilvl w:val="0"/>
          <w:numId w:val="30"/>
        </w:numPr>
        <w:spacing w:line="360" w:lineRule="auto"/>
        <w:ind w:right="284"/>
      </w:pPr>
      <w:r>
        <w:rPr>
          <w:b/>
          <w:sz w:val="24"/>
          <w:szCs w:val="24"/>
        </w:rPr>
        <w:t xml:space="preserve"> ALTRO SERVIZIO - Documentazione presentata alla scuola</w:t>
      </w:r>
    </w:p>
    <w:p w:rsidR="00F25CD5" w:rsidRDefault="00F25CD5">
      <w:pPr>
        <w:pStyle w:val="normal"/>
        <w:widowControl w:val="0"/>
        <w:spacing w:line="360" w:lineRule="auto"/>
        <w:ind w:right="284"/>
        <w:rPr>
          <w:sz w:val="24"/>
          <w:szCs w:val="24"/>
        </w:rPr>
      </w:pPr>
    </w:p>
    <w:p w:rsidR="00F25CD5" w:rsidRDefault="0051499E">
      <w:pPr>
        <w:pStyle w:val="normal"/>
        <w:spacing w:after="100" w:line="360" w:lineRule="auto"/>
        <w:ind w:right="567" w:firstLine="284"/>
        <w:jc w:val="both"/>
      </w:pPr>
      <w:r>
        <w:rPr>
          <w:sz w:val="24"/>
          <w:szCs w:val="24"/>
        </w:rPr>
        <w:t>Redatta da: _____________________________________________________</w:t>
      </w:r>
    </w:p>
    <w:p w:rsidR="00F25CD5" w:rsidRDefault="0051499E">
      <w:pPr>
        <w:pStyle w:val="normal"/>
        <w:spacing w:line="360" w:lineRule="auto"/>
        <w:ind w:right="567" w:firstLine="284"/>
        <w:jc w:val="both"/>
      </w:pPr>
      <w:r>
        <w:rPr>
          <w:sz w:val="24"/>
          <w:szCs w:val="24"/>
        </w:rPr>
        <w:t>in data ___ /___ / ____</w:t>
      </w:r>
    </w:p>
    <w:p w:rsidR="00F25CD5" w:rsidRDefault="0051499E">
      <w:pPr>
        <w:pStyle w:val="normal"/>
        <w:spacing w:after="100" w:line="360" w:lineRule="auto"/>
        <w:ind w:right="567" w:firstLine="284"/>
        <w:jc w:val="both"/>
      </w:pPr>
      <w:r>
        <w:rPr>
          <w:sz w:val="24"/>
          <w:szCs w:val="24"/>
        </w:rPr>
        <w:t>(relazione da allegare)</w:t>
      </w:r>
    </w:p>
    <w:p w:rsidR="00F25CD5" w:rsidRDefault="00F25CD5">
      <w:pPr>
        <w:pStyle w:val="normal"/>
        <w:spacing w:after="100" w:line="360" w:lineRule="auto"/>
        <w:ind w:right="567"/>
        <w:jc w:val="both"/>
        <w:rPr>
          <w:sz w:val="24"/>
          <w:szCs w:val="24"/>
        </w:rPr>
      </w:pPr>
    </w:p>
    <w:p w:rsidR="00F25CD5" w:rsidRDefault="00F25CD5">
      <w:pPr>
        <w:pStyle w:val="Standard"/>
        <w:pageBreakBefore/>
        <w:rPr>
          <w:sz w:val="24"/>
          <w:szCs w:val="24"/>
        </w:rPr>
      </w:pPr>
    </w:p>
    <w:p w:rsidR="00F25CD5" w:rsidRDefault="00F25CD5">
      <w:pPr>
        <w:pStyle w:val="Standard"/>
        <w:rPr>
          <w:sz w:val="24"/>
          <w:szCs w:val="24"/>
        </w:rPr>
      </w:pPr>
    </w:p>
    <w:p w:rsidR="00F25CD5" w:rsidRDefault="00F25CD5">
      <w:pPr>
        <w:pStyle w:val="Standard"/>
        <w:rPr>
          <w:sz w:val="24"/>
          <w:szCs w:val="24"/>
        </w:rPr>
      </w:pPr>
    </w:p>
    <w:p w:rsidR="00F25CD5" w:rsidRDefault="0051499E">
      <w:pPr>
        <w:pStyle w:val="normal"/>
        <w:spacing w:after="100" w:line="360" w:lineRule="auto"/>
        <w:ind w:right="567"/>
        <w:jc w:val="both"/>
      </w:pPr>
      <w:r>
        <w:rPr>
          <w:b/>
          <w:sz w:val="24"/>
          <w:szCs w:val="24"/>
        </w:rPr>
        <w:t>TIPOLOGIA DEL DISTURBO:</w:t>
      </w:r>
    </w:p>
    <w:p w:rsidR="00F25CD5" w:rsidRDefault="0051499E">
      <w:pPr>
        <w:pStyle w:val="normal"/>
        <w:numPr>
          <w:ilvl w:val="0"/>
          <w:numId w:val="31"/>
        </w:numPr>
        <w:spacing w:after="100" w:line="360" w:lineRule="auto"/>
        <w:ind w:right="567"/>
        <w:jc w:val="both"/>
      </w:pPr>
      <w:r>
        <w:rPr>
          <w:sz w:val="24"/>
          <w:szCs w:val="24"/>
        </w:rPr>
        <w:t>DISLESSIA</w:t>
      </w:r>
    </w:p>
    <w:p w:rsidR="00F25CD5" w:rsidRDefault="0051499E">
      <w:pPr>
        <w:pStyle w:val="normal"/>
        <w:numPr>
          <w:ilvl w:val="0"/>
          <w:numId w:val="13"/>
        </w:numPr>
        <w:spacing w:after="100" w:line="360" w:lineRule="auto"/>
        <w:ind w:right="567"/>
        <w:jc w:val="both"/>
      </w:pPr>
      <w:r>
        <w:rPr>
          <w:sz w:val="24"/>
          <w:szCs w:val="24"/>
        </w:rPr>
        <w:t>DISGRAFIA</w:t>
      </w:r>
    </w:p>
    <w:p w:rsidR="00F25CD5" w:rsidRDefault="0051499E">
      <w:pPr>
        <w:pStyle w:val="normal"/>
        <w:numPr>
          <w:ilvl w:val="0"/>
          <w:numId w:val="13"/>
        </w:numPr>
        <w:spacing w:after="100" w:line="360" w:lineRule="auto"/>
        <w:ind w:right="567"/>
        <w:jc w:val="both"/>
      </w:pPr>
      <w:r>
        <w:rPr>
          <w:sz w:val="24"/>
          <w:szCs w:val="24"/>
        </w:rPr>
        <w:t>DISORTOGRAFIA</w:t>
      </w:r>
    </w:p>
    <w:p w:rsidR="00F25CD5" w:rsidRDefault="0051499E">
      <w:pPr>
        <w:pStyle w:val="normal"/>
        <w:numPr>
          <w:ilvl w:val="0"/>
          <w:numId w:val="13"/>
        </w:numPr>
        <w:spacing w:after="100" w:line="360" w:lineRule="auto"/>
        <w:ind w:right="567"/>
        <w:jc w:val="both"/>
      </w:pPr>
      <w:r>
        <w:rPr>
          <w:sz w:val="24"/>
          <w:szCs w:val="24"/>
        </w:rPr>
        <w:t>DISCALCULIA</w:t>
      </w:r>
    </w:p>
    <w:p w:rsidR="00F25CD5" w:rsidRDefault="00F25CD5">
      <w:pPr>
        <w:pStyle w:val="normal"/>
        <w:widowControl w:val="0"/>
        <w:spacing w:line="360" w:lineRule="auto"/>
        <w:ind w:right="284"/>
        <w:jc w:val="both"/>
        <w:rPr>
          <w:b/>
          <w:sz w:val="24"/>
          <w:szCs w:val="24"/>
        </w:rPr>
      </w:pPr>
    </w:p>
    <w:p w:rsidR="00F25CD5" w:rsidRDefault="00F25CD5">
      <w:pPr>
        <w:pStyle w:val="normal"/>
        <w:widowControl w:val="0"/>
        <w:spacing w:line="360" w:lineRule="auto"/>
        <w:ind w:right="284"/>
        <w:jc w:val="both"/>
        <w:rPr>
          <w:b/>
          <w:sz w:val="24"/>
          <w:szCs w:val="24"/>
        </w:rPr>
      </w:pPr>
    </w:p>
    <w:p w:rsidR="00F25CD5" w:rsidRDefault="0051499E">
      <w:pPr>
        <w:pStyle w:val="normal"/>
        <w:widowControl w:val="0"/>
        <w:spacing w:line="360" w:lineRule="auto"/>
        <w:ind w:right="284"/>
        <w:jc w:val="both"/>
      </w:pPr>
      <w:r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INFORMAZIONI GENERALI FORNITE DALLA FAMIGLIA</w:t>
      </w:r>
    </w:p>
    <w:p w:rsidR="00F25CD5" w:rsidRDefault="0051499E">
      <w:pPr>
        <w:pStyle w:val="normal"/>
        <w:widowControl w:val="0"/>
        <w:spacing w:line="360" w:lineRule="auto"/>
        <w:ind w:right="284"/>
        <w:jc w:val="both"/>
      </w:pPr>
      <w:r>
        <w:rPr>
          <w:sz w:val="24"/>
          <w:szCs w:val="24"/>
        </w:rPr>
        <w:tab/>
        <w:t>ricavate dai colloqui e dalla griglia osservativa (Allegato1)</w:t>
      </w:r>
    </w:p>
    <w:p w:rsidR="00F25CD5" w:rsidRDefault="00F25CD5">
      <w:pPr>
        <w:pStyle w:val="normal"/>
        <w:widowControl w:val="0"/>
        <w:spacing w:line="360" w:lineRule="auto"/>
        <w:ind w:right="284"/>
        <w:jc w:val="both"/>
        <w:rPr>
          <w:sz w:val="24"/>
          <w:szCs w:val="24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0"/>
        <w:gridCol w:w="6246"/>
      </w:tblGrid>
      <w:tr w:rsidR="00F25CD5" w:rsidTr="00F25CD5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284"/>
              <w:jc w:val="both"/>
              <w:rPr>
                <w:sz w:val="24"/>
                <w:szCs w:val="24"/>
              </w:rPr>
            </w:pPr>
          </w:p>
          <w:p w:rsidR="00F25CD5" w:rsidRDefault="0051499E">
            <w:pPr>
              <w:pStyle w:val="normal"/>
              <w:widowControl w:val="0"/>
              <w:spacing w:line="360" w:lineRule="auto"/>
              <w:ind w:right="284"/>
              <w:jc w:val="both"/>
            </w:pPr>
            <w:r>
              <w:rPr>
                <w:sz w:val="24"/>
                <w:szCs w:val="24"/>
              </w:rPr>
              <w:t>Caratteristiche del percorso scolastico pregresso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284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F25CD5" w:rsidTr="00F25CD5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284"/>
              <w:jc w:val="both"/>
              <w:rPr>
                <w:sz w:val="24"/>
                <w:szCs w:val="24"/>
              </w:rPr>
            </w:pPr>
          </w:p>
          <w:p w:rsidR="00F25CD5" w:rsidRDefault="0051499E">
            <w:pPr>
              <w:pStyle w:val="normal"/>
              <w:widowControl w:val="0"/>
              <w:spacing w:line="360" w:lineRule="auto"/>
              <w:ind w:right="284"/>
              <w:jc w:val="both"/>
            </w:pPr>
            <w:r>
              <w:rPr>
                <w:sz w:val="24"/>
                <w:szCs w:val="24"/>
              </w:rPr>
              <w:t>Approccio agli impegni scolastici e capacità organizzative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284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F25CD5" w:rsidTr="00F25CD5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284"/>
              <w:jc w:val="both"/>
              <w:rPr>
                <w:sz w:val="24"/>
                <w:szCs w:val="24"/>
              </w:rPr>
            </w:pPr>
          </w:p>
          <w:p w:rsidR="00F25CD5" w:rsidRDefault="0051499E">
            <w:pPr>
              <w:pStyle w:val="normal"/>
              <w:widowControl w:val="0"/>
              <w:spacing w:line="360" w:lineRule="auto"/>
              <w:ind w:right="284"/>
            </w:pPr>
            <w:r>
              <w:rPr>
                <w:sz w:val="24"/>
                <w:szCs w:val="24"/>
              </w:rPr>
              <w:t>Aspetti emotivo – affettivo -motivazionale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284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F25CD5" w:rsidTr="00F25CD5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-108"/>
              <w:rPr>
                <w:sz w:val="24"/>
                <w:szCs w:val="24"/>
              </w:rPr>
            </w:pPr>
          </w:p>
          <w:p w:rsidR="00F25CD5" w:rsidRDefault="0051499E">
            <w:pPr>
              <w:pStyle w:val="normal"/>
              <w:widowControl w:val="0"/>
              <w:spacing w:line="360" w:lineRule="auto"/>
              <w:ind w:right="-108"/>
            </w:pPr>
            <w:r>
              <w:rPr>
                <w:sz w:val="24"/>
                <w:szCs w:val="24"/>
              </w:rPr>
              <w:t>Caratteristiche del processo di apprendimento riscontrate dalla famiglia (difficoltà/punti di forza)</w:t>
            </w:r>
          </w:p>
          <w:p w:rsidR="00F25CD5" w:rsidRDefault="00F25CD5">
            <w:pPr>
              <w:pStyle w:val="normal"/>
              <w:widowControl w:val="0"/>
              <w:spacing w:line="360" w:lineRule="auto"/>
              <w:ind w:right="284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284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F25CD5" w:rsidTr="00F25CD5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284"/>
              <w:rPr>
                <w:sz w:val="24"/>
                <w:szCs w:val="24"/>
              </w:rPr>
            </w:pPr>
          </w:p>
          <w:p w:rsidR="00F25CD5" w:rsidRDefault="0051499E">
            <w:pPr>
              <w:pStyle w:val="normal"/>
              <w:widowControl w:val="0"/>
              <w:spacing w:line="360" w:lineRule="auto"/>
              <w:ind w:right="284"/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line="360" w:lineRule="auto"/>
              <w:ind w:right="284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25CD5" w:rsidRDefault="00F25CD5">
      <w:pPr>
        <w:pStyle w:val="normal"/>
        <w:widowControl w:val="0"/>
        <w:spacing w:line="360" w:lineRule="auto"/>
        <w:ind w:right="284"/>
        <w:jc w:val="both"/>
        <w:rPr>
          <w:b/>
          <w:sz w:val="24"/>
          <w:szCs w:val="24"/>
          <w:u w:val="single"/>
        </w:rPr>
      </w:pPr>
    </w:p>
    <w:p w:rsidR="00F25CD5" w:rsidRDefault="00F25CD5">
      <w:pPr>
        <w:pStyle w:val="normal"/>
        <w:widowControl w:val="0"/>
        <w:spacing w:line="360" w:lineRule="auto"/>
        <w:ind w:left="284" w:right="28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"/>
      <w:bookmarkEnd w:id="1"/>
    </w:p>
    <w:p w:rsidR="00F25CD5" w:rsidRDefault="00F25CD5">
      <w:pPr>
        <w:pStyle w:val="normal"/>
        <w:widowControl w:val="0"/>
        <w:spacing w:line="360" w:lineRule="auto"/>
        <w:ind w:left="284" w:righ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CD5" w:rsidRDefault="00F25CD5">
      <w:pPr>
        <w:pStyle w:val="normal"/>
        <w:widowControl w:val="0"/>
        <w:spacing w:line="360" w:lineRule="auto"/>
        <w:ind w:left="284" w:righ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CD5" w:rsidRDefault="00F25CD5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0F0" w:rsidRDefault="006070F0">
      <w:pPr>
        <w:pStyle w:val="normal"/>
        <w:widowControl w:val="0"/>
        <w:spacing w:line="360" w:lineRule="auto"/>
        <w:ind w:left="284" w:right="284"/>
        <w:rPr>
          <w:rFonts w:eastAsia="Times New Roman"/>
          <w:b/>
          <w:sz w:val="28"/>
          <w:szCs w:val="28"/>
        </w:rPr>
      </w:pPr>
    </w:p>
    <w:p w:rsidR="00F25CD5" w:rsidRDefault="0051499E">
      <w:pPr>
        <w:pStyle w:val="normal"/>
        <w:widowControl w:val="0"/>
        <w:spacing w:line="360" w:lineRule="auto"/>
        <w:ind w:left="284" w:right="284"/>
      </w:pPr>
      <w:r>
        <w:rPr>
          <w:rFonts w:eastAsia="Times New Roman"/>
          <w:b/>
          <w:sz w:val="28"/>
          <w:szCs w:val="28"/>
        </w:rPr>
        <w:t xml:space="preserve">SEZIONE B        </w:t>
      </w:r>
    </w:p>
    <w:p w:rsidR="00F25CD5" w:rsidRDefault="0051499E">
      <w:pPr>
        <w:pStyle w:val="normal"/>
        <w:widowControl w:val="0"/>
        <w:spacing w:line="360" w:lineRule="auto"/>
        <w:ind w:left="284" w:right="284"/>
      </w:pPr>
      <w:r>
        <w:rPr>
          <w:rFonts w:eastAsia="Times New Roman"/>
          <w:b/>
          <w:i/>
          <w:sz w:val="28"/>
          <w:szCs w:val="28"/>
        </w:rPr>
        <w:t>Descrizione delle abilità e dei comportamenti</w:t>
      </w:r>
    </w:p>
    <w:tbl>
      <w:tblPr>
        <w:tblW w:w="104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9"/>
        <w:gridCol w:w="2976"/>
        <w:gridCol w:w="1740"/>
      </w:tblGrid>
      <w:tr w:rsidR="00F25CD5" w:rsidTr="006070F0">
        <w:trPr>
          <w:jc w:val="center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/>
              <w:jc w:val="center"/>
            </w:pPr>
            <w:r>
              <w:rPr>
                <w:b/>
                <w:sz w:val="22"/>
                <w:szCs w:val="22"/>
              </w:rPr>
              <w:t>DIAGNOSI</w:t>
            </w:r>
          </w:p>
          <w:p w:rsidR="00F25CD5" w:rsidRDefault="0051499E">
            <w:pPr>
              <w:pStyle w:val="normal"/>
              <w:jc w:val="center"/>
            </w:pPr>
            <w:r>
              <w:rPr>
                <w:b/>
                <w:sz w:val="22"/>
                <w:szCs w:val="22"/>
              </w:rPr>
              <w:t>SPECIALISTICA</w:t>
            </w:r>
          </w:p>
          <w:p w:rsidR="00F25CD5" w:rsidRDefault="0051499E">
            <w:pPr>
              <w:pStyle w:val="normal"/>
              <w:jc w:val="center"/>
            </w:pPr>
            <w:r>
              <w:t>(dati rilevabili, se presenti,  nella diagnosi)</w:t>
            </w:r>
          </w:p>
        </w:tc>
        <w:tc>
          <w:tcPr>
            <w:tcW w:w="4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/>
              <w:jc w:val="center"/>
            </w:pPr>
            <w:r>
              <w:rPr>
                <w:b/>
                <w:sz w:val="22"/>
                <w:szCs w:val="22"/>
              </w:rPr>
              <w:t>OSSERVAZIONE IN CLASSE</w:t>
            </w:r>
          </w:p>
          <w:p w:rsidR="00F25CD5" w:rsidRDefault="0051499E">
            <w:pPr>
              <w:pStyle w:val="normal"/>
              <w:jc w:val="center"/>
            </w:pPr>
            <w:r>
              <w:rPr>
                <w:sz w:val="22"/>
                <w:szCs w:val="22"/>
              </w:rPr>
              <w:t>(dati rilevati direttamente dagli insegnanti)</w:t>
            </w:r>
          </w:p>
        </w:tc>
      </w:tr>
      <w:tr w:rsidR="00F25CD5" w:rsidTr="006070F0">
        <w:trPr>
          <w:jc w:val="center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b/>
                <w:sz w:val="22"/>
                <w:szCs w:val="22"/>
              </w:rPr>
              <w:t>LETTURA</w:t>
            </w:r>
          </w:p>
        </w:tc>
        <w:tc>
          <w:tcPr>
            <w:tcW w:w="4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LETTURA</w:t>
            </w:r>
          </w:p>
        </w:tc>
      </w:tr>
      <w:tr w:rsidR="00F25CD5" w:rsidTr="006070F0">
        <w:trPr>
          <w:jc w:val="center"/>
        </w:trPr>
        <w:tc>
          <w:tcPr>
            <w:tcW w:w="5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B1.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VELOCITÀ</w:t>
            </w:r>
          </w:p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F25CD5" w:rsidTr="006070F0">
        <w:trPr>
          <w:jc w:val="center"/>
        </w:trPr>
        <w:tc>
          <w:tcPr>
            <w:tcW w:w="5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/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B2. CORRETTEZZA</w:t>
            </w:r>
          </w:p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F25CD5" w:rsidTr="006070F0">
        <w:trPr>
          <w:jc w:val="center"/>
        </w:trPr>
        <w:tc>
          <w:tcPr>
            <w:tcW w:w="5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/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B3.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COMPRENSIONE</w:t>
            </w:r>
          </w:p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F25CD5" w:rsidTr="006070F0">
        <w:trPr>
          <w:jc w:val="center"/>
        </w:trPr>
        <w:tc>
          <w:tcPr>
            <w:tcW w:w="5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/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B4.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MOTIVAZIONE</w:t>
            </w:r>
          </w:p>
          <w:p w:rsidR="00F25CD5" w:rsidRDefault="00F25CD5">
            <w:pPr>
              <w:pStyle w:val="normal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F25CD5" w:rsidTr="006070F0">
        <w:trPr>
          <w:jc w:val="center"/>
        </w:trPr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b/>
                <w:sz w:val="22"/>
                <w:szCs w:val="22"/>
              </w:rPr>
              <w:t>SCRITTURA</w:t>
            </w:r>
          </w:p>
        </w:tc>
        <w:tc>
          <w:tcPr>
            <w:tcW w:w="4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SCRITTURA</w:t>
            </w:r>
          </w:p>
        </w:tc>
      </w:tr>
      <w:tr w:rsidR="00F25CD5" w:rsidTr="006070F0">
        <w:trPr>
          <w:trHeight w:val="120"/>
          <w:jc w:val="center"/>
        </w:trPr>
        <w:tc>
          <w:tcPr>
            <w:tcW w:w="5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B5.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SOTTO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DETTATURA</w:t>
            </w:r>
          </w:p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widowControl w:val="0"/>
              <w:spacing w:before="120"/>
              <w:rPr>
                <w:sz w:val="22"/>
                <w:szCs w:val="22"/>
              </w:rPr>
            </w:pPr>
          </w:p>
        </w:tc>
      </w:tr>
      <w:tr w:rsidR="00F25CD5" w:rsidTr="006070F0">
        <w:trPr>
          <w:trHeight w:val="180"/>
          <w:jc w:val="center"/>
        </w:trPr>
        <w:tc>
          <w:tcPr>
            <w:tcW w:w="5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/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B6.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TIPOLOGIA ERRORI</w:t>
            </w:r>
          </w:p>
          <w:p w:rsidR="00F25CD5" w:rsidRDefault="00F25CD5">
            <w:pPr>
              <w:pStyle w:val="normal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before="120" w:after="120"/>
              <w:rPr>
                <w:b/>
              </w:rPr>
            </w:pPr>
          </w:p>
        </w:tc>
      </w:tr>
      <w:tr w:rsidR="00F25CD5" w:rsidTr="006070F0">
        <w:trPr>
          <w:trHeight w:val="180"/>
          <w:jc w:val="center"/>
        </w:trPr>
        <w:tc>
          <w:tcPr>
            <w:tcW w:w="5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/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B7.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PRODUZIONE AUTONOMA</w:t>
            </w:r>
          </w:p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before="120" w:after="120"/>
              <w:rPr>
                <w:sz w:val="22"/>
                <w:szCs w:val="22"/>
              </w:rPr>
            </w:pPr>
          </w:p>
        </w:tc>
      </w:tr>
    </w:tbl>
    <w:p w:rsidR="00F25CD5" w:rsidRDefault="00F25CD5">
      <w:pPr>
        <w:pStyle w:val="normal"/>
        <w:rPr>
          <w:sz w:val="22"/>
          <w:szCs w:val="22"/>
        </w:rPr>
      </w:pPr>
    </w:p>
    <w:tbl>
      <w:tblPr>
        <w:tblW w:w="104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4"/>
        <w:gridCol w:w="391"/>
        <w:gridCol w:w="1749"/>
        <w:gridCol w:w="1633"/>
        <w:gridCol w:w="2104"/>
      </w:tblGrid>
      <w:tr w:rsidR="00F25CD5" w:rsidTr="006070F0">
        <w:trPr>
          <w:gridAfter w:val="3"/>
          <w:wAfter w:w="5486" w:type="dxa"/>
          <w:trHeight w:val="180"/>
          <w:jc w:val="center"/>
        </w:trPr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b/>
                <w:sz w:val="22"/>
                <w:szCs w:val="22"/>
              </w:rPr>
              <w:t>GRAFIA</w:t>
            </w:r>
          </w:p>
        </w:tc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34"/>
              <w:jc w:val="center"/>
            </w:pPr>
            <w:r>
              <w:rPr>
                <w:b/>
                <w:sz w:val="22"/>
                <w:szCs w:val="22"/>
              </w:rPr>
              <w:t>GRAFIA</w:t>
            </w:r>
          </w:p>
        </w:tc>
      </w:tr>
      <w:tr w:rsidR="00F25CD5" w:rsidTr="006070F0">
        <w:trPr>
          <w:trHeight w:val="180"/>
          <w:jc w:val="center"/>
        </w:trPr>
        <w:tc>
          <w:tcPr>
            <w:tcW w:w="45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B8.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QUALITA’ DEL SEGNO GRAFICO</w:t>
            </w:r>
          </w:p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before="120" w:after="120"/>
              <w:rPr>
                <w:sz w:val="22"/>
                <w:szCs w:val="22"/>
              </w:rPr>
            </w:pPr>
          </w:p>
        </w:tc>
      </w:tr>
      <w:tr w:rsidR="00F25CD5" w:rsidTr="006070F0">
        <w:trPr>
          <w:trHeight w:val="180"/>
          <w:jc w:val="center"/>
        </w:trPr>
        <w:tc>
          <w:tcPr>
            <w:tcW w:w="4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/>
        </w:tc>
        <w:tc>
          <w:tcPr>
            <w:tcW w:w="2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B9.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ORIENTAMENTO</w:t>
            </w:r>
          </w:p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before="120" w:after="120"/>
              <w:rPr>
                <w:sz w:val="22"/>
                <w:szCs w:val="22"/>
              </w:rPr>
            </w:pPr>
          </w:p>
        </w:tc>
      </w:tr>
      <w:tr w:rsidR="00F25CD5" w:rsidTr="006070F0">
        <w:trPr>
          <w:trHeight w:val="180"/>
          <w:jc w:val="center"/>
        </w:trPr>
        <w:tc>
          <w:tcPr>
            <w:tcW w:w="4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/>
        </w:tc>
        <w:tc>
          <w:tcPr>
            <w:tcW w:w="2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b/>
              </w:rPr>
              <w:t>B10.</w:t>
            </w:r>
          </w:p>
          <w:p w:rsidR="00F25CD5" w:rsidRDefault="0051499E">
            <w:pPr>
              <w:pStyle w:val="normal"/>
            </w:pPr>
            <w:r>
              <w:rPr>
                <w:b/>
              </w:rPr>
              <w:t>VELOCITA’</w:t>
            </w:r>
          </w:p>
          <w:p w:rsidR="00F25CD5" w:rsidRDefault="00F25CD5">
            <w:pPr>
              <w:pStyle w:val="normal"/>
              <w:rPr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before="120" w:after="120"/>
              <w:rPr>
                <w:sz w:val="22"/>
                <w:szCs w:val="22"/>
              </w:rPr>
            </w:pPr>
          </w:p>
        </w:tc>
      </w:tr>
      <w:tr w:rsidR="00F25CD5" w:rsidTr="006070F0">
        <w:trPr>
          <w:gridAfter w:val="3"/>
          <w:wAfter w:w="5486" w:type="dxa"/>
          <w:trHeight w:val="180"/>
          <w:jc w:val="center"/>
        </w:trPr>
        <w:tc>
          <w:tcPr>
            <w:tcW w:w="4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/>
        </w:tc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b/>
              </w:rPr>
              <w:t>TRATTO</w:t>
            </w:r>
          </w:p>
        </w:tc>
      </w:tr>
      <w:tr w:rsidR="00F25CD5" w:rsidTr="006070F0">
        <w:trPr>
          <w:trHeight w:val="977"/>
          <w:jc w:val="center"/>
        </w:trPr>
        <w:tc>
          <w:tcPr>
            <w:tcW w:w="45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/>
        </w:tc>
        <w:tc>
          <w:tcPr>
            <w:tcW w:w="2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spacing w:before="120" w:after="120"/>
              <w:ind w:left="15"/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Premuto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spacing w:before="120" w:after="120"/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Leggero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spacing w:before="120" w:after="120"/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Ripassato</w:t>
            </w:r>
          </w:p>
        </w:tc>
      </w:tr>
    </w:tbl>
    <w:p w:rsidR="00F25CD5" w:rsidRDefault="00F25CD5">
      <w:pPr>
        <w:pStyle w:val="Standard"/>
      </w:pPr>
    </w:p>
    <w:p w:rsidR="00F25CD5" w:rsidRDefault="00F25CD5">
      <w:pPr>
        <w:pStyle w:val="Standard"/>
      </w:pPr>
    </w:p>
    <w:p w:rsidR="00F25CD5" w:rsidRDefault="00F25CD5">
      <w:pPr>
        <w:pStyle w:val="Standard"/>
      </w:pPr>
    </w:p>
    <w:p w:rsidR="00F25CD5" w:rsidRDefault="00F25CD5">
      <w:pPr>
        <w:pStyle w:val="Standard"/>
      </w:pPr>
    </w:p>
    <w:tbl>
      <w:tblPr>
        <w:tblW w:w="104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5"/>
        <w:gridCol w:w="3402"/>
        <w:gridCol w:w="1314"/>
      </w:tblGrid>
      <w:tr w:rsidR="00F25CD5" w:rsidTr="00F25CD5">
        <w:trPr>
          <w:trHeight w:val="180"/>
          <w:jc w:val="center"/>
        </w:trPr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b/>
                <w:sz w:val="22"/>
                <w:szCs w:val="22"/>
              </w:rPr>
              <w:t>CALCOLO</w:t>
            </w:r>
          </w:p>
        </w:tc>
        <w:tc>
          <w:tcPr>
            <w:tcW w:w="3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  <w:ind w:right="142"/>
              <w:jc w:val="center"/>
            </w:pPr>
            <w:r>
              <w:rPr>
                <w:b/>
                <w:sz w:val="22"/>
                <w:szCs w:val="22"/>
              </w:rPr>
              <w:t>CALCOLO</w:t>
            </w:r>
          </w:p>
        </w:tc>
      </w:tr>
      <w:tr w:rsidR="00F25CD5" w:rsidTr="00F25CD5">
        <w:trPr>
          <w:trHeight w:val="1241"/>
          <w:jc w:val="center"/>
        </w:trPr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ind w:left="34"/>
            </w:pPr>
          </w:p>
          <w:p w:rsidR="00F25CD5" w:rsidRDefault="00F25CD5">
            <w:pPr>
              <w:pStyle w:val="normal"/>
              <w:widowControl w:val="0"/>
              <w:ind w:left="34"/>
            </w:pPr>
          </w:p>
          <w:p w:rsidR="00F25CD5" w:rsidRDefault="00F25CD5">
            <w:pPr>
              <w:pStyle w:val="normal"/>
              <w:widowControl w:val="0"/>
              <w:ind w:left="34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B11.</w:t>
            </w:r>
          </w:p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DIFFICOLTA’ VISUO-SPAZIALI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widowControl w:val="0"/>
              <w:tabs>
                <w:tab w:val="left" w:pos="325"/>
              </w:tabs>
              <w:spacing w:before="120" w:after="120"/>
            </w:pPr>
          </w:p>
        </w:tc>
      </w:tr>
      <w:tr w:rsidR="00F25CD5" w:rsidTr="00F25CD5">
        <w:trPr>
          <w:trHeight w:val="560"/>
          <w:jc w:val="center"/>
        </w:trPr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ind w:left="34"/>
            </w:pPr>
          </w:p>
          <w:p w:rsidR="00F25CD5" w:rsidRDefault="00F25CD5">
            <w:pPr>
              <w:pStyle w:val="normal"/>
              <w:widowControl w:val="0"/>
              <w:ind w:left="34"/>
            </w:pPr>
          </w:p>
          <w:p w:rsidR="00F25CD5" w:rsidRDefault="00F25CD5">
            <w:pPr>
              <w:pStyle w:val="normal"/>
              <w:widowControl w:val="0"/>
              <w:ind w:left="34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B12.</w:t>
            </w:r>
          </w:p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 xml:space="preserve">RECUPERO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FATTI NUMERICI 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: tabelline)</w:t>
            </w:r>
          </w:p>
          <w:p w:rsidR="00F25CD5" w:rsidRDefault="00F25CD5">
            <w:pPr>
              <w:pStyle w:val="normal"/>
              <w:widowControl w:val="0"/>
              <w:ind w:right="142"/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widowControl w:val="0"/>
              <w:spacing w:before="120" w:after="120"/>
              <w:ind w:left="39" w:right="-89"/>
            </w:pPr>
          </w:p>
        </w:tc>
      </w:tr>
      <w:tr w:rsidR="00F25CD5" w:rsidTr="00F25CD5">
        <w:trPr>
          <w:trHeight w:val="180"/>
          <w:jc w:val="center"/>
        </w:trPr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ind w:left="34"/>
            </w:pPr>
          </w:p>
          <w:p w:rsidR="00F25CD5" w:rsidRDefault="00F25CD5">
            <w:pPr>
              <w:pStyle w:val="normal"/>
              <w:widowControl w:val="0"/>
              <w:ind w:left="34"/>
            </w:pPr>
          </w:p>
          <w:p w:rsidR="00F25CD5" w:rsidRDefault="00F25CD5">
            <w:pPr>
              <w:pStyle w:val="normal"/>
              <w:widowControl w:val="0"/>
              <w:ind w:left="34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B13.</w:t>
            </w:r>
          </w:p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 xml:space="preserve">MEMORIZZAZIONE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PROCEDURE ORALI/SCRITTE</w:t>
            </w:r>
          </w:p>
          <w:p w:rsidR="00F25CD5" w:rsidRDefault="00F25CD5">
            <w:pPr>
              <w:pStyle w:val="normal"/>
              <w:widowControl w:val="0"/>
              <w:ind w:right="142"/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widowControl w:val="0"/>
              <w:spacing w:before="120" w:after="120"/>
              <w:ind w:left="39" w:right="-89"/>
            </w:pPr>
          </w:p>
        </w:tc>
      </w:tr>
      <w:tr w:rsidR="00F25CD5" w:rsidTr="00F25CD5">
        <w:trPr>
          <w:trHeight w:val="877"/>
          <w:jc w:val="center"/>
        </w:trPr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</w:pPr>
          </w:p>
          <w:p w:rsidR="00F25CD5" w:rsidRDefault="00F25CD5">
            <w:pPr>
              <w:pStyle w:val="normal"/>
            </w:pPr>
          </w:p>
          <w:p w:rsidR="00F25CD5" w:rsidRDefault="00F25CD5">
            <w:pPr>
              <w:pStyle w:val="normal"/>
            </w:pPr>
          </w:p>
          <w:p w:rsidR="00F25CD5" w:rsidRDefault="00F25CD5">
            <w:pPr>
              <w:pStyle w:val="normal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B14.</w:t>
            </w:r>
          </w:p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CONOSCENZA NUMERICA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widowControl w:val="0"/>
              <w:tabs>
                <w:tab w:val="left" w:pos="325"/>
              </w:tabs>
              <w:spacing w:before="120" w:after="120"/>
            </w:pPr>
          </w:p>
        </w:tc>
      </w:tr>
      <w:tr w:rsidR="00F25CD5" w:rsidTr="00F25CD5">
        <w:trPr>
          <w:trHeight w:val="707"/>
          <w:jc w:val="center"/>
        </w:trPr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</w:pPr>
          </w:p>
          <w:p w:rsidR="00F25CD5" w:rsidRDefault="00F25CD5">
            <w:pPr>
              <w:pStyle w:val="normal"/>
            </w:pPr>
          </w:p>
          <w:p w:rsidR="00F25CD5" w:rsidRDefault="00F25CD5">
            <w:pPr>
              <w:pStyle w:val="normal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B15.</w:t>
            </w:r>
          </w:p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CONTEGGIO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widowControl w:val="0"/>
              <w:tabs>
                <w:tab w:val="left" w:pos="325"/>
              </w:tabs>
              <w:spacing w:before="120" w:after="120"/>
            </w:pPr>
          </w:p>
        </w:tc>
      </w:tr>
      <w:tr w:rsidR="00F25CD5" w:rsidTr="00F25CD5">
        <w:trPr>
          <w:trHeight w:val="180"/>
          <w:jc w:val="center"/>
        </w:trPr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B16.</w:t>
            </w:r>
          </w:p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CALCOLO ORALE E SCRITTO</w:t>
            </w:r>
          </w:p>
          <w:p w:rsidR="00F25CD5" w:rsidRDefault="00F25CD5">
            <w:pPr>
              <w:pStyle w:val="normal"/>
              <w:widowControl w:val="0"/>
              <w:ind w:right="142"/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widowControl w:val="0"/>
              <w:tabs>
                <w:tab w:val="left" w:pos="325"/>
              </w:tabs>
              <w:spacing w:before="120" w:after="120"/>
              <w:rPr>
                <w:rFonts w:ascii="Noto Sans Symbols" w:eastAsia="Noto Sans Symbols" w:hAnsi="Noto Sans Symbols" w:cs="Noto Sans Symbols"/>
              </w:rPr>
            </w:pPr>
          </w:p>
        </w:tc>
      </w:tr>
      <w:tr w:rsidR="00F25CD5" w:rsidTr="00F25CD5">
        <w:trPr>
          <w:trHeight w:val="180"/>
          <w:jc w:val="center"/>
        </w:trPr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</w:pPr>
          </w:p>
          <w:p w:rsidR="00F25CD5" w:rsidRDefault="00F25CD5">
            <w:pPr>
              <w:pStyle w:val="normal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>B17.</w:t>
            </w:r>
          </w:p>
          <w:p w:rsidR="00F25CD5" w:rsidRDefault="0051499E">
            <w:pPr>
              <w:pStyle w:val="normal"/>
              <w:widowControl w:val="0"/>
              <w:ind w:right="142"/>
            </w:pPr>
            <w:r>
              <w:rPr>
                <w:b/>
              </w:rPr>
              <w:t xml:space="preserve">CAPACITA’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PROBLEM SOLVING</w:t>
            </w:r>
          </w:p>
          <w:p w:rsidR="00F25CD5" w:rsidRDefault="00F25CD5">
            <w:pPr>
              <w:pStyle w:val="normal"/>
              <w:widowControl w:val="0"/>
              <w:ind w:right="142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widowControl w:val="0"/>
              <w:tabs>
                <w:tab w:val="left" w:pos="325"/>
              </w:tabs>
              <w:spacing w:before="120" w:after="120"/>
            </w:pPr>
          </w:p>
        </w:tc>
      </w:tr>
    </w:tbl>
    <w:p w:rsidR="00F25CD5" w:rsidRDefault="00F25CD5">
      <w:pPr>
        <w:pStyle w:val="normal"/>
        <w:spacing w:line="276" w:lineRule="auto"/>
      </w:pPr>
    </w:p>
    <w:p w:rsidR="00F25CD5" w:rsidRDefault="00F25CD5">
      <w:pPr>
        <w:pStyle w:val="Standard"/>
      </w:pPr>
    </w:p>
    <w:p w:rsidR="00F25CD5" w:rsidRDefault="00F25CD5">
      <w:pPr>
        <w:pStyle w:val="normal"/>
        <w:pageBreakBefore/>
        <w:spacing w:line="276" w:lineRule="auto"/>
      </w:pPr>
    </w:p>
    <w:p w:rsidR="00F25CD5" w:rsidRDefault="00F25CD5">
      <w:pPr>
        <w:pStyle w:val="normal"/>
        <w:rPr>
          <w:sz w:val="22"/>
          <w:szCs w:val="22"/>
        </w:rPr>
      </w:pPr>
    </w:p>
    <w:tbl>
      <w:tblPr>
        <w:tblW w:w="1042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56"/>
        <w:gridCol w:w="2345"/>
        <w:gridCol w:w="2340"/>
        <w:gridCol w:w="2282"/>
      </w:tblGrid>
      <w:tr w:rsidR="00F25CD5" w:rsidTr="00F25CD5">
        <w:trPr>
          <w:gridAfter w:val="3"/>
          <w:wAfter w:w="5252" w:type="dxa"/>
          <w:trHeight w:val="180"/>
          <w:jc w:val="center"/>
        </w:trPr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240" w:after="240"/>
            </w:pPr>
            <w:r>
              <w:rPr>
                <w:b/>
                <w:sz w:val="22"/>
                <w:szCs w:val="22"/>
              </w:rPr>
              <w:t xml:space="preserve">ALTRE CARATTERISTICHE DEL PROCESSO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APPRENDIMENTO</w:t>
            </w:r>
          </w:p>
        </w:tc>
      </w:tr>
      <w:tr w:rsidR="00F25CD5" w:rsidTr="00F25CD5">
        <w:trPr>
          <w:trHeight w:val="18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  <w:p w:rsidR="00F25CD5" w:rsidRDefault="0051499E">
            <w:pPr>
              <w:pStyle w:val="normal"/>
            </w:pPr>
            <w:r>
              <w:t xml:space="preserve"> (Dati rilevabili se presenti nella diagnosi)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  <w:jc w:val="center"/>
            </w:pPr>
            <w:r>
              <w:rPr>
                <w:b/>
              </w:rPr>
              <w:t>OSSERVAZIONE IN CLASSE</w:t>
            </w:r>
          </w:p>
          <w:p w:rsidR="00F25CD5" w:rsidRDefault="0051499E">
            <w:pPr>
              <w:pStyle w:val="normal"/>
              <w:spacing w:before="120" w:after="120"/>
              <w:jc w:val="center"/>
            </w:pPr>
            <w:r>
              <w:t>(dati rilevati direttamente dagli insegnanti)</w:t>
            </w:r>
          </w:p>
        </w:tc>
      </w:tr>
      <w:tr w:rsidR="00F25CD5" w:rsidTr="00F25CD5">
        <w:trPr>
          <w:trHeight w:val="66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</w:pPr>
            <w:r>
              <w:rPr>
                <w:b/>
              </w:rPr>
              <w:t>PROPRIETÀ  LINGUISTICA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  <w:jc w:val="center"/>
            </w:pPr>
            <w:r>
              <w:rPr>
                <w:b/>
              </w:rPr>
              <w:t>PROPRIETÀ  LINGUISTICA</w:t>
            </w:r>
          </w:p>
        </w:tc>
      </w:tr>
      <w:tr w:rsidR="00F25CD5" w:rsidTr="00F25CD5">
        <w:trPr>
          <w:trHeight w:val="18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ind w:left="1069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 xml:space="preserve">□ </w:t>
            </w:r>
            <w:r>
              <w:t>difficoltà nella strutturazione della frase e nell’esposizione   orale</w:t>
            </w:r>
          </w:p>
          <w:p w:rsidR="00F25CD5" w:rsidRDefault="0051499E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 xml:space="preserve">□ </w:t>
            </w:r>
            <w:r>
              <w:t>difficoltà nel reperimento lessicale</w:t>
            </w:r>
          </w:p>
          <w:p w:rsidR="00F25CD5" w:rsidRDefault="00F25CD5">
            <w:pPr>
              <w:pStyle w:val="normal"/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</w:p>
        </w:tc>
      </w:tr>
      <w:tr w:rsidR="00F25CD5" w:rsidTr="00F25CD5">
        <w:trPr>
          <w:trHeight w:val="18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</w:pPr>
            <w:r>
              <w:rPr>
                <w:b/>
              </w:rPr>
              <w:t>MEMORIA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tabs>
                <w:tab w:val="left" w:pos="2518"/>
              </w:tabs>
              <w:spacing w:before="120" w:after="120"/>
              <w:ind w:left="74"/>
              <w:jc w:val="center"/>
            </w:pPr>
            <w:r>
              <w:rPr>
                <w:b/>
              </w:rPr>
              <w:t>MEMORIA</w:t>
            </w:r>
          </w:p>
        </w:tc>
      </w:tr>
      <w:tr w:rsidR="00F25CD5" w:rsidTr="00F25CD5">
        <w:trPr>
          <w:trHeight w:val="18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ind w:left="1069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/>
            </w:pPr>
            <w:r>
              <w:rPr>
                <w:b/>
                <w:sz w:val="22"/>
                <w:szCs w:val="22"/>
              </w:rPr>
              <w:t xml:space="preserve">Difficoltà nel memorizzare: </w:t>
            </w:r>
            <w:r>
              <w:rPr>
                <w:b/>
                <w:sz w:val="22"/>
                <w:szCs w:val="22"/>
              </w:rPr>
              <w:br/>
            </w:r>
          </w:p>
          <w:p w:rsidR="00F25CD5" w:rsidRDefault="0051499E">
            <w:pPr>
              <w:pStyle w:val="normal"/>
              <w:spacing w:before="120"/>
            </w:pPr>
            <w:r>
              <w:rPr>
                <w:rFonts w:ascii="Noto Sans Symbols" w:eastAsia="Noto Sans Symbols" w:hAnsi="Noto Sans Symbols" w:cs="Noto Sans Symbols"/>
              </w:rPr>
              <w:t xml:space="preserve">□ </w:t>
            </w:r>
            <w:r>
              <w:t>formule, strutture grammaticali, algoritmi (tabelline, nomi, date …)</w:t>
            </w:r>
          </w:p>
          <w:p w:rsidR="00F25CD5" w:rsidRDefault="0051499E">
            <w:pPr>
              <w:pStyle w:val="normal"/>
              <w:spacing w:before="120"/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sequenze e procedure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  <w:p w:rsidR="00F25CD5" w:rsidRDefault="00F25CD5">
            <w:pPr>
              <w:pStyle w:val="normal"/>
              <w:spacing w:before="120"/>
              <w:rPr>
                <w:sz w:val="22"/>
                <w:szCs w:val="22"/>
              </w:rPr>
            </w:pPr>
          </w:p>
        </w:tc>
      </w:tr>
      <w:tr w:rsidR="00F25CD5" w:rsidTr="00F25CD5">
        <w:trPr>
          <w:trHeight w:val="18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</w:pPr>
            <w:r>
              <w:rPr>
                <w:b/>
              </w:rPr>
              <w:t>ATTENZIONE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  <w:jc w:val="center"/>
            </w:pPr>
            <w:r>
              <w:rPr>
                <w:b/>
              </w:rPr>
              <w:t>ATTENZIONE</w:t>
            </w:r>
          </w:p>
        </w:tc>
      </w:tr>
      <w:tr w:rsidR="00F25CD5" w:rsidTr="00F25CD5">
        <w:trPr>
          <w:trHeight w:val="18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ind w:left="142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34" w:right="-108"/>
            </w:pPr>
            <w:r>
              <w:rPr>
                <w:rFonts w:ascii="Noto Sans Symbols" w:eastAsia="Noto Sans Symbols" w:hAnsi="Noto Sans Symbols" w:cs="Noto Sans Symbols"/>
              </w:rPr>
              <w:t xml:space="preserve">□ </w:t>
            </w:r>
            <w:r>
              <w:t>selettiva</w:t>
            </w:r>
          </w:p>
          <w:p w:rsidR="00F25CD5" w:rsidRDefault="0051499E">
            <w:pPr>
              <w:pStyle w:val="normal"/>
              <w:widowControl w:val="0"/>
              <w:spacing w:before="120" w:after="120"/>
              <w:ind w:left="34" w:right="-108"/>
            </w:pPr>
            <w:r>
              <w:rPr>
                <w:rFonts w:ascii="Noto Sans Symbols" w:eastAsia="Noto Sans Symbols" w:hAnsi="Noto Sans Symbols" w:cs="Noto Sans Symbols"/>
              </w:rPr>
              <w:t xml:space="preserve">□ </w:t>
            </w:r>
            <w:r>
              <w:t>sostenuta</w:t>
            </w:r>
          </w:p>
        </w:tc>
      </w:tr>
      <w:tr w:rsidR="00F25CD5" w:rsidTr="00F25CD5">
        <w:trPr>
          <w:trHeight w:val="18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</w:pPr>
            <w:r>
              <w:rPr>
                <w:b/>
              </w:rPr>
              <w:t>AFFATICABILITÀ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74" w:right="142"/>
              <w:jc w:val="center"/>
            </w:pPr>
            <w:r>
              <w:rPr>
                <w:b/>
              </w:rPr>
              <w:t>AFFATICABILITÀ</w:t>
            </w:r>
          </w:p>
        </w:tc>
      </w:tr>
      <w:tr w:rsidR="00F25CD5" w:rsidTr="00F25CD5">
        <w:trPr>
          <w:trHeight w:val="18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ind w:left="142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199" w:right="-108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 xml:space="preserve">□ </w:t>
            </w:r>
            <w:r>
              <w:t>Sì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199" w:right="-108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□ P</w:t>
            </w:r>
            <w:r>
              <w:t>oca</w:t>
            </w:r>
          </w:p>
        </w:tc>
      </w:tr>
      <w:tr w:rsidR="00F25CD5" w:rsidTr="00F25CD5">
        <w:trPr>
          <w:trHeight w:val="18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</w:pPr>
            <w:r>
              <w:rPr>
                <w:b/>
              </w:rPr>
              <w:t>PRASSIE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  <w:jc w:val="center"/>
            </w:pPr>
            <w:r>
              <w:rPr>
                <w:b/>
              </w:rPr>
              <w:t>PRASSIE</w:t>
            </w:r>
          </w:p>
        </w:tc>
      </w:tr>
      <w:tr w:rsidR="00F25CD5" w:rsidTr="00F25CD5">
        <w:trPr>
          <w:trHeight w:val="122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ind w:left="142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 xml:space="preserve">□ </w:t>
            </w:r>
            <w:r>
              <w:t>difficoltà di esecuzione</w:t>
            </w:r>
          </w:p>
          <w:p w:rsidR="00F25CD5" w:rsidRDefault="0051499E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 xml:space="preserve">□ </w:t>
            </w:r>
            <w:r>
              <w:t>difficoltà a pianificare attività pratiche</w:t>
            </w:r>
          </w:p>
          <w:p w:rsidR="00F25CD5" w:rsidRDefault="0051499E">
            <w:pPr>
              <w:pStyle w:val="normal"/>
              <w:widowControl w:val="0"/>
              <w:spacing w:before="120" w:after="120"/>
              <w:ind w:right="-108"/>
            </w:pPr>
            <w:r>
              <w:rPr>
                <w:rFonts w:ascii="Noto Sans Symbols" w:eastAsia="Noto Sans Symbols" w:hAnsi="Noto Sans Symbols" w:cs="Noto Sans Symbols"/>
              </w:rPr>
              <w:t xml:space="preserve">□ </w:t>
            </w:r>
            <w:r>
              <w:t>difficoltà di programmazione e progettazione</w:t>
            </w:r>
          </w:p>
        </w:tc>
      </w:tr>
      <w:tr w:rsidR="00F25CD5" w:rsidTr="00F25CD5">
        <w:trPr>
          <w:trHeight w:val="2340"/>
          <w:jc w:val="center"/>
        </w:trPr>
        <w:tc>
          <w:tcPr>
            <w:tcW w:w="4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</w:pPr>
            <w:r>
              <w:rPr>
                <w:b/>
              </w:rPr>
              <w:t>ALTRO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widowControl w:val="0"/>
              <w:spacing w:before="120" w:after="120"/>
              <w:ind w:left="74"/>
              <w:jc w:val="center"/>
            </w:pPr>
            <w:r>
              <w:rPr>
                <w:b/>
              </w:rPr>
              <w:t>ALTRO</w:t>
            </w:r>
          </w:p>
        </w:tc>
      </w:tr>
    </w:tbl>
    <w:p w:rsidR="00F25CD5" w:rsidRDefault="0051499E">
      <w:pPr>
        <w:pStyle w:val="normal"/>
        <w:pageBreakBefore/>
        <w:spacing w:line="276" w:lineRule="auto"/>
      </w:pPr>
      <w:bookmarkStart w:id="2" w:name="Bookmark2"/>
      <w:bookmarkEnd w:id="2"/>
      <w:r>
        <w:rPr>
          <w:rFonts w:eastAsia="Times New Roman"/>
          <w:b/>
          <w:sz w:val="28"/>
          <w:szCs w:val="28"/>
        </w:rPr>
        <w:t>SEZIONE C</w:t>
      </w:r>
    </w:p>
    <w:p w:rsidR="00F25CD5" w:rsidRDefault="0051499E">
      <w:pPr>
        <w:pStyle w:val="normal"/>
        <w:spacing w:line="276" w:lineRule="auto"/>
      </w:pPr>
      <w:r>
        <w:rPr>
          <w:rFonts w:eastAsia="Times New Roman"/>
          <w:b/>
          <w:sz w:val="28"/>
          <w:szCs w:val="28"/>
        </w:rPr>
        <w:t>Oss</w:t>
      </w:r>
      <w:r>
        <w:rPr>
          <w:rFonts w:eastAsia="Times New Roman"/>
          <w:b/>
          <w:i/>
          <w:sz w:val="28"/>
          <w:szCs w:val="28"/>
        </w:rPr>
        <w:t>ervazione di Ulteriori Aspetti Significativi</w:t>
      </w:r>
    </w:p>
    <w:p w:rsidR="00F25CD5" w:rsidRDefault="00F25CD5">
      <w:pPr>
        <w:pStyle w:val="normal"/>
        <w:rPr>
          <w:sz w:val="22"/>
          <w:szCs w:val="22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8"/>
        <w:gridCol w:w="2528"/>
        <w:gridCol w:w="1615"/>
        <w:gridCol w:w="490"/>
        <w:gridCol w:w="902"/>
        <w:gridCol w:w="150"/>
        <w:gridCol w:w="1355"/>
        <w:gridCol w:w="601"/>
      </w:tblGrid>
      <w:tr w:rsidR="00F25CD5" w:rsidTr="00F25CD5">
        <w:trPr>
          <w:gridAfter w:val="7"/>
          <w:wAfter w:w="6718" w:type="dxa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240" w:after="240"/>
            </w:pPr>
            <w:r>
              <w:rPr>
                <w:b/>
                <w:sz w:val="22"/>
                <w:szCs w:val="22"/>
              </w:rPr>
              <w:t>MOTIVAZIONE</w:t>
            </w:r>
          </w:p>
        </w:tc>
      </w:tr>
      <w:tr w:rsidR="00F25CD5" w:rsidTr="00F25CD5">
        <w:trPr>
          <w:trHeight w:val="280"/>
        </w:trPr>
        <w:tc>
          <w:tcPr>
            <w:tcW w:w="4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sz w:val="22"/>
                <w:szCs w:val="22"/>
              </w:rPr>
              <w:t>Consapevolezza delle proprie difficoltà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32"/>
              </w:numPr>
              <w:spacing w:before="144" w:after="100" w:line="276" w:lineRule="auto"/>
              <w:ind w:left="318" w:hanging="318"/>
            </w:pPr>
            <w:r>
              <w:rPr>
                <w:sz w:val="18"/>
                <w:szCs w:val="18"/>
              </w:rPr>
              <w:t>Sempre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after="100"/>
              <w:ind w:left="318" w:hanging="318"/>
            </w:pPr>
            <w:r>
              <w:rPr>
                <w:sz w:val="18"/>
                <w:szCs w:val="18"/>
              </w:rPr>
              <w:t>Spesso</w:t>
            </w:r>
          </w:p>
        </w:tc>
        <w:tc>
          <w:tcPr>
            <w:tcW w:w="1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after="100" w:line="276" w:lineRule="auto"/>
              <w:ind w:left="318" w:hanging="318"/>
            </w:pPr>
            <w:r>
              <w:rPr>
                <w:sz w:val="18"/>
                <w:szCs w:val="18"/>
              </w:rPr>
              <w:t>In parte/ talvolta</w:t>
            </w:r>
          </w:p>
        </w:tc>
      </w:tr>
      <w:tr w:rsidR="00F25CD5" w:rsidTr="00F25CD5">
        <w:trPr>
          <w:trHeight w:val="280"/>
        </w:trPr>
        <w:tc>
          <w:tcPr>
            <w:tcW w:w="4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120" w:after="120"/>
              <w:ind w:left="34"/>
            </w:pPr>
            <w:r>
              <w:rPr>
                <w:sz w:val="22"/>
                <w:szCs w:val="22"/>
              </w:rPr>
              <w:t>Consapevolezza dei propri punti di forza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144" w:line="276" w:lineRule="auto"/>
            </w:pPr>
            <w:r>
              <w:rPr>
                <w:sz w:val="18"/>
                <w:szCs w:val="18"/>
              </w:rPr>
              <w:t>□     Sempre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144" w:line="276" w:lineRule="auto"/>
            </w:pPr>
            <w:r>
              <w:rPr>
                <w:sz w:val="18"/>
                <w:szCs w:val="18"/>
              </w:rPr>
              <w:t>□     Spesso</w:t>
            </w:r>
          </w:p>
        </w:tc>
        <w:tc>
          <w:tcPr>
            <w:tcW w:w="1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144" w:line="276" w:lineRule="auto"/>
            </w:pPr>
            <w:r>
              <w:rPr>
                <w:sz w:val="18"/>
                <w:szCs w:val="18"/>
              </w:rPr>
              <w:t>□     In parte/ talvolta</w:t>
            </w:r>
          </w:p>
        </w:tc>
      </w:tr>
      <w:tr w:rsidR="00F25CD5" w:rsidTr="00F25CD5">
        <w:trPr>
          <w:trHeight w:val="280"/>
        </w:trPr>
        <w:tc>
          <w:tcPr>
            <w:tcW w:w="4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120" w:after="120"/>
              <w:ind w:left="34"/>
            </w:pPr>
            <w:r>
              <w:rPr>
                <w:sz w:val="22"/>
                <w:szCs w:val="22"/>
              </w:rPr>
              <w:t>Autostima</w:t>
            </w:r>
          </w:p>
        </w:tc>
        <w:tc>
          <w:tcPr>
            <w:tcW w:w="44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spacing w:before="144" w:line="276" w:lineRule="auto"/>
              <w:ind w:left="318"/>
              <w:rPr>
                <w:sz w:val="18"/>
                <w:szCs w:val="18"/>
              </w:rPr>
            </w:pPr>
          </w:p>
        </w:tc>
      </w:tr>
      <w:tr w:rsidR="00F25CD5" w:rsidTr="00F25CD5">
        <w:trPr>
          <w:gridAfter w:val="7"/>
          <w:wAfter w:w="6718" w:type="dxa"/>
          <w:trHeight w:val="280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240" w:after="240"/>
            </w:pPr>
            <w:r>
              <w:rPr>
                <w:b/>
                <w:sz w:val="22"/>
                <w:szCs w:val="22"/>
              </w:rPr>
              <w:t>ATTEGGIAMENTI E COMPORTAMENTI RISCONTRABILI A SCUOLA</w:t>
            </w:r>
          </w:p>
        </w:tc>
      </w:tr>
      <w:tr w:rsidR="00F25CD5" w:rsidTr="00F25CD5">
        <w:trPr>
          <w:trHeight w:val="280"/>
        </w:trPr>
        <w:tc>
          <w:tcPr>
            <w:tcW w:w="4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sz w:val="22"/>
                <w:szCs w:val="22"/>
              </w:rPr>
              <w:t>Regolarità frequenza scolastica</w:t>
            </w:r>
          </w:p>
        </w:tc>
        <w:tc>
          <w:tcPr>
            <w:tcW w:w="27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after="100"/>
              <w:ind w:left="318" w:hanging="318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after="100"/>
              <w:ind w:left="318" w:hanging="318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F25CD5" w:rsidTr="00F25CD5">
        <w:trPr>
          <w:trHeight w:val="280"/>
        </w:trPr>
        <w:tc>
          <w:tcPr>
            <w:tcW w:w="4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sz w:val="22"/>
                <w:szCs w:val="22"/>
              </w:rPr>
              <w:t>Accettazione e rispetto delle regole</w:t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</w:pPr>
            <w:r>
              <w:rPr>
                <w:sz w:val="18"/>
                <w:szCs w:val="18"/>
              </w:rPr>
              <w:t>Sempre</w:t>
            </w:r>
          </w:p>
        </w:tc>
        <w:tc>
          <w:tcPr>
            <w:tcW w:w="2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</w:pPr>
            <w:r>
              <w:rPr>
                <w:sz w:val="18"/>
                <w:szCs w:val="18"/>
              </w:rPr>
              <w:t>Spesso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</w:pPr>
            <w:r>
              <w:rPr>
                <w:sz w:val="18"/>
                <w:szCs w:val="18"/>
              </w:rPr>
              <w:t>Mai</w:t>
            </w:r>
          </w:p>
        </w:tc>
      </w:tr>
      <w:tr w:rsidR="00F25CD5" w:rsidTr="00F25CD5">
        <w:trPr>
          <w:trHeight w:val="280"/>
        </w:trPr>
        <w:tc>
          <w:tcPr>
            <w:tcW w:w="4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sz w:val="22"/>
                <w:szCs w:val="22"/>
              </w:rPr>
              <w:t>Rispetto degli impegni (compiti a casa, incarichi … )</w:t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</w:pPr>
            <w:r>
              <w:rPr>
                <w:sz w:val="18"/>
                <w:szCs w:val="18"/>
              </w:rPr>
              <w:t>Sempre</w:t>
            </w:r>
          </w:p>
        </w:tc>
        <w:tc>
          <w:tcPr>
            <w:tcW w:w="2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</w:pPr>
            <w:r>
              <w:rPr>
                <w:sz w:val="18"/>
                <w:szCs w:val="18"/>
              </w:rPr>
              <w:t>Spesso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</w:pPr>
            <w:r>
              <w:rPr>
                <w:sz w:val="18"/>
                <w:szCs w:val="18"/>
              </w:rPr>
              <w:t>Mai</w:t>
            </w:r>
          </w:p>
        </w:tc>
      </w:tr>
      <w:tr w:rsidR="00F25CD5" w:rsidTr="00F25CD5">
        <w:trPr>
          <w:trHeight w:val="280"/>
        </w:trPr>
        <w:tc>
          <w:tcPr>
            <w:tcW w:w="4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sz w:val="22"/>
                <w:szCs w:val="22"/>
              </w:rPr>
              <w:t>Autonomia nel lavoro</w:t>
            </w:r>
          </w:p>
        </w:tc>
        <w:tc>
          <w:tcPr>
            <w:tcW w:w="1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</w:pPr>
            <w:r>
              <w:rPr>
                <w:sz w:val="18"/>
                <w:szCs w:val="18"/>
              </w:rPr>
              <w:t>Sempre</w:t>
            </w:r>
          </w:p>
        </w:tc>
        <w:tc>
          <w:tcPr>
            <w:tcW w:w="2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</w:pPr>
            <w:r>
              <w:rPr>
                <w:sz w:val="18"/>
                <w:szCs w:val="18"/>
              </w:rPr>
              <w:t>Spesso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</w:pPr>
            <w:r>
              <w:rPr>
                <w:sz w:val="18"/>
                <w:szCs w:val="18"/>
              </w:rPr>
              <w:t>Mai</w:t>
            </w:r>
          </w:p>
        </w:tc>
      </w:tr>
      <w:tr w:rsidR="00F25CD5" w:rsidTr="00F25CD5">
        <w:trPr>
          <w:trHeight w:val="280"/>
        </w:trPr>
        <w:tc>
          <w:tcPr>
            <w:tcW w:w="4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 w:after="120"/>
            </w:pPr>
            <w:r>
              <w:rPr>
                <w:sz w:val="22"/>
                <w:szCs w:val="22"/>
              </w:rPr>
              <w:t xml:space="preserve">Accettazione consapevole degli strumenti compensativi e delle misure </w:t>
            </w:r>
            <w:proofErr w:type="spellStart"/>
            <w:r>
              <w:rPr>
                <w:sz w:val="22"/>
                <w:szCs w:val="22"/>
              </w:rPr>
              <w:t>dispensative</w:t>
            </w:r>
            <w:proofErr w:type="spellEnd"/>
          </w:p>
        </w:tc>
        <w:tc>
          <w:tcPr>
            <w:tcW w:w="27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numPr>
                <w:ilvl w:val="0"/>
                <w:numId w:val="2"/>
              </w:numPr>
              <w:spacing w:before="144" w:line="276" w:lineRule="auto"/>
              <w:ind w:left="318" w:hanging="318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F25CD5" w:rsidTr="00F25CD5">
        <w:trPr>
          <w:trHeight w:val="730"/>
        </w:trPr>
        <w:tc>
          <w:tcPr>
            <w:tcW w:w="4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120"/>
              <w:jc w:val="both"/>
            </w:pPr>
            <w:r>
              <w:rPr>
                <w:sz w:val="22"/>
                <w:szCs w:val="22"/>
              </w:rPr>
              <w:t>Altro</w:t>
            </w:r>
          </w:p>
          <w:p w:rsidR="00F25CD5" w:rsidRDefault="00F25CD5">
            <w:pPr>
              <w:pStyle w:val="normal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4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before="100" w:after="100"/>
              <w:rPr>
                <w:sz w:val="22"/>
                <w:szCs w:val="22"/>
              </w:rPr>
            </w:pPr>
          </w:p>
        </w:tc>
      </w:tr>
      <w:tr w:rsidR="00F25CD5" w:rsidTr="00F25CD5">
        <w:trPr>
          <w:gridAfter w:val="7"/>
          <w:wAfter w:w="6718" w:type="dxa"/>
          <w:trHeight w:val="280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240" w:after="240"/>
            </w:pPr>
            <w:r>
              <w:rPr>
                <w:b/>
                <w:sz w:val="22"/>
                <w:szCs w:val="22"/>
              </w:rPr>
              <w:t>APPRENDIMENTO DELLA LINGUA STRANIERA</w:t>
            </w:r>
          </w:p>
        </w:tc>
      </w:tr>
      <w:tr w:rsidR="00F25CD5" w:rsidTr="00F25CD5">
        <w:trPr>
          <w:gridAfter w:val="7"/>
          <w:wAfter w:w="6718" w:type="dxa"/>
          <w:trHeight w:val="3636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widowControl w:val="0"/>
              <w:spacing w:before="120"/>
              <w:ind w:left="714"/>
            </w:pPr>
          </w:p>
          <w:p w:rsidR="00F25CD5" w:rsidRDefault="0051499E">
            <w:pPr>
              <w:pStyle w:val="normal"/>
              <w:widowControl w:val="0"/>
              <w:numPr>
                <w:ilvl w:val="0"/>
                <w:numId w:val="33"/>
              </w:numPr>
              <w:spacing w:before="120"/>
              <w:ind w:left="714" w:hanging="357"/>
            </w:pPr>
            <w:r>
              <w:t>Pronuncia difficoltosa</w:t>
            </w:r>
          </w:p>
          <w:p w:rsidR="00F25CD5" w:rsidRDefault="0051499E">
            <w:pPr>
              <w:pStyle w:val="normal"/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Difficoltà nella scrittura</w:t>
            </w:r>
          </w:p>
          <w:p w:rsidR="00F25CD5" w:rsidRDefault="0051499E">
            <w:pPr>
              <w:pStyle w:val="normal"/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Difficoltà di memorizzazione del nuovo lessico</w:t>
            </w:r>
          </w:p>
          <w:p w:rsidR="00F25CD5" w:rsidRDefault="0051499E">
            <w:pPr>
              <w:pStyle w:val="normal"/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Notevoli differenze tra comprensione del testo scritto e orale</w:t>
            </w:r>
          </w:p>
          <w:p w:rsidR="00F25CD5" w:rsidRDefault="0051499E">
            <w:pPr>
              <w:pStyle w:val="normal"/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Notevoli differenze tra produzione scritta e orale</w:t>
            </w:r>
          </w:p>
          <w:p w:rsidR="00F25CD5" w:rsidRDefault="0051499E">
            <w:pPr>
              <w:pStyle w:val="normal"/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Altro</w:t>
            </w:r>
            <w:r>
              <w:rPr>
                <w:b/>
              </w:rPr>
              <w:t>:</w:t>
            </w:r>
          </w:p>
          <w:p w:rsidR="00F25CD5" w:rsidRDefault="0051499E">
            <w:pPr>
              <w:pStyle w:val="normal"/>
              <w:spacing w:before="28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00F25CD5" w:rsidRDefault="00F25CD5">
      <w:pPr>
        <w:pStyle w:val="normal"/>
        <w:rPr>
          <w:sz w:val="22"/>
          <w:szCs w:val="22"/>
        </w:rPr>
      </w:pPr>
    </w:p>
    <w:p w:rsidR="00F25CD5" w:rsidRDefault="00F25CD5">
      <w:pPr>
        <w:pStyle w:val="normal"/>
        <w:spacing w:line="276" w:lineRule="auto"/>
        <w:rPr>
          <w:sz w:val="22"/>
          <w:szCs w:val="22"/>
        </w:rPr>
      </w:pPr>
    </w:p>
    <w:p w:rsidR="00F25CD5" w:rsidRDefault="00F25CD5">
      <w:pPr>
        <w:pStyle w:val="normal"/>
        <w:pageBreakBefore/>
        <w:rPr>
          <w:sz w:val="22"/>
          <w:szCs w:val="22"/>
        </w:rPr>
      </w:pPr>
    </w:p>
    <w:p w:rsidR="00F25CD5" w:rsidRDefault="00F25CD5">
      <w:pPr>
        <w:pStyle w:val="normal"/>
        <w:widowControl w:val="0"/>
        <w:ind w:left="74"/>
        <w:rPr>
          <w:sz w:val="22"/>
          <w:szCs w:val="22"/>
        </w:rPr>
      </w:pPr>
    </w:p>
    <w:p w:rsidR="00F25CD5" w:rsidRDefault="0051499E">
      <w:pPr>
        <w:pStyle w:val="normal"/>
        <w:spacing w:line="276" w:lineRule="auto"/>
      </w:pPr>
      <w:bookmarkStart w:id="3" w:name="Bookmark3"/>
      <w:bookmarkEnd w:id="3"/>
      <w:r>
        <w:rPr>
          <w:rFonts w:eastAsia="Times New Roman"/>
          <w:b/>
          <w:sz w:val="28"/>
          <w:szCs w:val="28"/>
        </w:rPr>
        <w:t>C. 2 PATTO EDUCATIVO</w:t>
      </w:r>
    </w:p>
    <w:p w:rsidR="00F25CD5" w:rsidRDefault="00F25CD5">
      <w:pPr>
        <w:pStyle w:val="normal"/>
        <w:rPr>
          <w:sz w:val="22"/>
          <w:szCs w:val="22"/>
        </w:rPr>
      </w:pPr>
    </w:p>
    <w:p w:rsidR="00F25CD5" w:rsidRDefault="0051499E">
      <w:pPr>
        <w:pStyle w:val="normal"/>
      </w:pPr>
      <w:r>
        <w:rPr>
          <w:b/>
          <w:i/>
          <w:sz w:val="28"/>
          <w:szCs w:val="28"/>
          <w:u w:val="single"/>
        </w:rPr>
        <w:t>Si concorda con la famiglia</w:t>
      </w:r>
      <w:r>
        <w:rPr>
          <w:b/>
          <w:sz w:val="24"/>
          <w:szCs w:val="24"/>
        </w:rPr>
        <w:t>:</w:t>
      </w:r>
    </w:p>
    <w:p w:rsidR="00F25CD5" w:rsidRDefault="00F25CD5">
      <w:pPr>
        <w:pStyle w:val="normal"/>
        <w:rPr>
          <w:sz w:val="22"/>
          <w:szCs w:val="22"/>
        </w:rPr>
      </w:pPr>
    </w:p>
    <w:p w:rsidR="00F25CD5" w:rsidRDefault="0051499E">
      <w:pPr>
        <w:pStyle w:val="normal"/>
        <w:spacing w:before="120"/>
      </w:pPr>
      <w:r>
        <w:rPr>
          <w:b/>
          <w:sz w:val="24"/>
          <w:szCs w:val="24"/>
        </w:rPr>
        <w:t xml:space="preserve">  Nelle attività di studio l’allievo</w:t>
      </w:r>
      <w:r>
        <w:rPr>
          <w:sz w:val="24"/>
          <w:szCs w:val="24"/>
        </w:rPr>
        <w:t>:</w:t>
      </w:r>
    </w:p>
    <w:p w:rsidR="00F25CD5" w:rsidRDefault="0051499E">
      <w:pPr>
        <w:pStyle w:val="normal"/>
        <w:numPr>
          <w:ilvl w:val="0"/>
          <w:numId w:val="34"/>
        </w:numPr>
        <w:spacing w:before="120"/>
        <w:ind w:hanging="360"/>
      </w:pPr>
      <w:r>
        <w:rPr>
          <w:sz w:val="24"/>
          <w:szCs w:val="24"/>
        </w:rPr>
        <w:t xml:space="preserve">è seguito da un Tutor nello studio e nei compiti con cadenza:    </w:t>
      </w:r>
    </w:p>
    <w:p w:rsidR="00F25CD5" w:rsidRDefault="0051499E">
      <w:pPr>
        <w:pStyle w:val="normal"/>
        <w:spacing w:before="120"/>
        <w:ind w:left="644"/>
      </w:pPr>
      <w:r>
        <w:rPr>
          <w:sz w:val="36"/>
          <w:szCs w:val="36"/>
        </w:rPr>
        <w:t>□</w:t>
      </w:r>
      <w:r>
        <w:rPr>
          <w:sz w:val="24"/>
          <w:szCs w:val="24"/>
        </w:rPr>
        <w:t xml:space="preserve"> quotidiana</w:t>
      </w:r>
      <w:r>
        <w:rPr>
          <w:sz w:val="24"/>
          <w:szCs w:val="24"/>
        </w:rPr>
        <w:tab/>
      </w:r>
      <w:r>
        <w:rPr>
          <w:sz w:val="36"/>
          <w:szCs w:val="36"/>
        </w:rPr>
        <w:t>□</w:t>
      </w:r>
      <w:r>
        <w:rPr>
          <w:sz w:val="24"/>
          <w:szCs w:val="24"/>
        </w:rPr>
        <w:t xml:space="preserve"> bisettimanale</w:t>
      </w:r>
      <w:r>
        <w:rPr>
          <w:sz w:val="24"/>
          <w:szCs w:val="24"/>
        </w:rPr>
        <w:tab/>
      </w:r>
      <w:r>
        <w:rPr>
          <w:sz w:val="36"/>
          <w:szCs w:val="36"/>
        </w:rPr>
        <w:t xml:space="preserve">□ </w:t>
      </w:r>
      <w:r>
        <w:rPr>
          <w:sz w:val="24"/>
          <w:szCs w:val="24"/>
        </w:rPr>
        <w:t xml:space="preserve">settimanale    </w:t>
      </w:r>
      <w:r>
        <w:rPr>
          <w:sz w:val="36"/>
          <w:szCs w:val="36"/>
        </w:rPr>
        <w:t>□</w:t>
      </w:r>
      <w:r>
        <w:rPr>
          <w:sz w:val="24"/>
          <w:szCs w:val="24"/>
        </w:rPr>
        <w:t xml:space="preserve"> quindicinale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è seguito da familiari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ricorre all’aiuto di  compagni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utilizza strumenti compensativi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 xml:space="preserve">altro 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F25CD5" w:rsidRDefault="0051499E">
      <w:pPr>
        <w:pStyle w:val="normal"/>
        <w:spacing w:before="120"/>
        <w:ind w:left="1276"/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F25CD5" w:rsidRDefault="0051499E">
      <w:pPr>
        <w:pStyle w:val="normal"/>
        <w:spacing w:before="120"/>
        <w:ind w:left="1276"/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F25CD5" w:rsidRDefault="00F25CD5">
      <w:pPr>
        <w:pStyle w:val="normal"/>
        <w:ind w:left="284"/>
        <w:rPr>
          <w:sz w:val="22"/>
          <w:szCs w:val="22"/>
        </w:rPr>
      </w:pPr>
    </w:p>
    <w:p w:rsidR="00F25CD5" w:rsidRDefault="00F25CD5">
      <w:pPr>
        <w:pStyle w:val="normal"/>
        <w:ind w:left="284"/>
        <w:rPr>
          <w:b/>
          <w:sz w:val="24"/>
          <w:szCs w:val="24"/>
        </w:rPr>
      </w:pPr>
    </w:p>
    <w:p w:rsidR="00F25CD5" w:rsidRDefault="0051499E">
      <w:pPr>
        <w:pStyle w:val="normal"/>
        <w:ind w:left="284"/>
      </w:pPr>
      <w:r>
        <w:rPr>
          <w:b/>
          <w:sz w:val="24"/>
          <w:szCs w:val="24"/>
        </w:rPr>
        <w:t>Strumenti da utilizzare  nel lavoro a casa</w:t>
      </w:r>
    </w:p>
    <w:p w:rsidR="00F25CD5" w:rsidRDefault="00F25CD5">
      <w:pPr>
        <w:pStyle w:val="normal"/>
        <w:ind w:left="284"/>
        <w:rPr>
          <w:sz w:val="22"/>
          <w:szCs w:val="22"/>
        </w:rPr>
      </w:pPr>
    </w:p>
    <w:p w:rsidR="00F25CD5" w:rsidRDefault="0051499E">
      <w:pPr>
        <w:pStyle w:val="normal"/>
        <w:numPr>
          <w:ilvl w:val="0"/>
          <w:numId w:val="3"/>
        </w:numPr>
        <w:ind w:hanging="360"/>
      </w:pPr>
      <w:r>
        <w:rPr>
          <w:sz w:val="24"/>
          <w:szCs w:val="24"/>
        </w:rPr>
        <w:t>strumenti informatici (</w:t>
      </w:r>
      <w:proofErr w:type="spellStart"/>
      <w:r>
        <w:rPr>
          <w:sz w:val="24"/>
          <w:szCs w:val="24"/>
        </w:rPr>
        <w:t>pc</w:t>
      </w:r>
      <w:proofErr w:type="spellEnd"/>
      <w:r>
        <w:rPr>
          <w:sz w:val="24"/>
          <w:szCs w:val="24"/>
        </w:rPr>
        <w:t>, videoscrittura con correttore ortografico,…)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tecnologia di sintesi vocale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 xml:space="preserve">appunti scritti al </w:t>
      </w:r>
      <w:proofErr w:type="spellStart"/>
      <w:r>
        <w:rPr>
          <w:sz w:val="24"/>
          <w:szCs w:val="24"/>
        </w:rPr>
        <w:t>pc</w:t>
      </w:r>
      <w:proofErr w:type="spellEnd"/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materiali multimediali (video)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testi semplificati e/o ridotti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schemi e mappe (possibilmente prodotte dallo studente con il supporto dell’insegnante e/o tutor e/o genitore)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utilizzo di ausili per il calcolo ( tavola pitagorica, linee dei numeri, calcolatrice )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 xml:space="preserve">altro 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F25CD5" w:rsidRDefault="0051499E">
      <w:pPr>
        <w:pStyle w:val="normal"/>
        <w:spacing w:before="120"/>
        <w:ind w:left="1276"/>
      </w:pP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F25CD5" w:rsidRDefault="00F25CD5">
      <w:pPr>
        <w:pStyle w:val="normal"/>
        <w:ind w:left="284"/>
        <w:rPr>
          <w:sz w:val="24"/>
          <w:szCs w:val="24"/>
        </w:rPr>
      </w:pPr>
    </w:p>
    <w:p w:rsidR="00F25CD5" w:rsidRDefault="00F25CD5">
      <w:pPr>
        <w:pStyle w:val="normal"/>
        <w:ind w:left="284"/>
        <w:rPr>
          <w:b/>
          <w:sz w:val="24"/>
          <w:szCs w:val="24"/>
        </w:rPr>
      </w:pPr>
    </w:p>
    <w:p w:rsidR="00F25CD5" w:rsidRDefault="0051499E">
      <w:pPr>
        <w:pStyle w:val="normal"/>
        <w:ind w:left="284"/>
      </w:pPr>
      <w:r>
        <w:rPr>
          <w:b/>
          <w:sz w:val="24"/>
          <w:szCs w:val="24"/>
        </w:rPr>
        <w:t>Attività  scolastiche individualizzate programmate</w:t>
      </w:r>
    </w:p>
    <w:p w:rsidR="00F25CD5" w:rsidRDefault="00F25CD5">
      <w:pPr>
        <w:pStyle w:val="normal"/>
        <w:ind w:left="720"/>
        <w:rPr>
          <w:sz w:val="22"/>
          <w:szCs w:val="22"/>
        </w:rPr>
      </w:pP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attività di recupero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attività di consolidamento e/o di potenziamento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attività di laboratorio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>attività di classi aperte (per piccoli gruppi)</w:t>
      </w:r>
    </w:p>
    <w:p w:rsidR="00F25CD5" w:rsidRDefault="0051499E">
      <w:pPr>
        <w:pStyle w:val="normal"/>
        <w:numPr>
          <w:ilvl w:val="0"/>
          <w:numId w:val="3"/>
        </w:numPr>
        <w:spacing w:before="120"/>
        <w:ind w:hanging="360"/>
      </w:pPr>
      <w:r>
        <w:rPr>
          <w:sz w:val="24"/>
          <w:szCs w:val="24"/>
        </w:rPr>
        <w:t xml:space="preserve">altro  </w:t>
      </w:r>
      <w:proofErr w:type="spellStart"/>
      <w:r>
        <w:rPr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F25CD5" w:rsidRDefault="00F25CD5">
      <w:pPr>
        <w:pStyle w:val="normal"/>
        <w:spacing w:before="120"/>
        <w:ind w:left="644"/>
        <w:rPr>
          <w:sz w:val="24"/>
          <w:szCs w:val="24"/>
        </w:rPr>
      </w:pPr>
    </w:p>
    <w:p w:rsidR="00F25CD5" w:rsidRDefault="00F25CD5">
      <w:pPr>
        <w:pStyle w:val="normal"/>
        <w:spacing w:before="120"/>
        <w:ind w:left="644"/>
        <w:rPr>
          <w:sz w:val="24"/>
          <w:szCs w:val="24"/>
        </w:rPr>
      </w:pPr>
    </w:p>
    <w:p w:rsidR="00F25CD5" w:rsidRDefault="0051499E">
      <w:pPr>
        <w:pStyle w:val="normal"/>
        <w:keepNext/>
        <w:spacing w:before="100"/>
      </w:pPr>
      <w:r>
        <w:rPr>
          <w:rFonts w:eastAsia="Times New Roman"/>
          <w:b/>
          <w:color w:val="00000A"/>
          <w:sz w:val="28"/>
          <w:szCs w:val="28"/>
        </w:rPr>
        <w:t>SEZIONE D</w:t>
      </w:r>
    </w:p>
    <w:p w:rsidR="00F25CD5" w:rsidRDefault="0051499E">
      <w:pPr>
        <w:pStyle w:val="normal"/>
        <w:keepNext/>
        <w:spacing w:before="100"/>
      </w:pPr>
      <w:r>
        <w:rPr>
          <w:rFonts w:eastAsia="Times New Roman"/>
          <w:b/>
          <w:i/>
          <w:color w:val="00000A"/>
          <w:sz w:val="28"/>
          <w:szCs w:val="28"/>
        </w:rPr>
        <w:t>Interventi educativi e didattici</w:t>
      </w:r>
    </w:p>
    <w:p w:rsidR="00F25CD5" w:rsidRDefault="0051499E">
      <w:pPr>
        <w:pStyle w:val="normal"/>
        <w:keepNext/>
        <w:spacing w:before="240" w:after="60"/>
      </w:pPr>
      <w:r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</w:rPr>
        <w:t xml:space="preserve">STRATEGIE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</w:rPr>
        <w:t xml:space="preserve"> PERSONALIZZAZIONE/INDIVIDUALIZZAZIONE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:</w:t>
      </w:r>
    </w:p>
    <w:p w:rsidR="00F25CD5" w:rsidRDefault="0051499E">
      <w:pPr>
        <w:pStyle w:val="normal"/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MISURE DISPENSATIVE, STRUMENTI COMPENSATIVI, INDICAZIONI PER LA VERIFICA E LA VALUTAZIONE, STRATEGIE DIDATTICHE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VALIDI PER TUTTE LE DISCIPLINE</w:t>
      </w:r>
    </w:p>
    <w:p w:rsidR="00F25CD5" w:rsidRDefault="00F25CD5">
      <w:pPr>
        <w:pStyle w:val="normal"/>
        <w:widowControl w:val="0"/>
        <w:jc w:val="both"/>
        <w:rPr>
          <w:sz w:val="22"/>
          <w:szCs w:val="22"/>
        </w:rPr>
      </w:pPr>
    </w:p>
    <w:p w:rsidR="00F25CD5" w:rsidRDefault="00F25CD5">
      <w:pPr>
        <w:pStyle w:val="normal"/>
        <w:widowControl w:val="0"/>
        <w:ind w:left="216"/>
        <w:rPr>
          <w:sz w:val="22"/>
          <w:szCs w:val="22"/>
        </w:rPr>
      </w:pPr>
    </w:p>
    <w:tbl>
      <w:tblPr>
        <w:tblW w:w="99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9202"/>
      </w:tblGrid>
      <w:tr w:rsidR="00F25CD5" w:rsidTr="00F25CD5">
        <w:trPr>
          <w:trHeight w:val="50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F25CD5" w:rsidRDefault="0051499E">
            <w:pPr>
              <w:pStyle w:val="normal"/>
              <w:jc w:val="center"/>
            </w:pPr>
            <w:r>
              <w:rPr>
                <w:b/>
                <w:i/>
                <w:sz w:val="22"/>
                <w:szCs w:val="22"/>
              </w:rPr>
              <w:t>MISURE DISPENSATIVE</w:t>
            </w:r>
            <w:r>
              <w:rPr>
                <w:b/>
                <w:sz w:val="22"/>
                <w:szCs w:val="22"/>
              </w:rPr>
              <w:t xml:space="preserve"> (legge 170/10 e linee guida 12/07/11)</w:t>
            </w:r>
          </w:p>
          <w:p w:rsidR="00F25CD5" w:rsidRDefault="0051499E">
            <w:pPr>
              <w:pStyle w:val="normal"/>
              <w:jc w:val="center"/>
            </w:pPr>
            <w:r>
              <w:rPr>
                <w:b/>
                <w:sz w:val="22"/>
                <w:szCs w:val="22"/>
              </w:rPr>
              <w:t xml:space="preserve">E INTERVENTI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INDIVIDUALIZZAZIONE</w:t>
            </w:r>
          </w:p>
          <w:p w:rsidR="00F25CD5" w:rsidRDefault="00F25CD5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F25CD5" w:rsidTr="00F25CD5">
        <w:trPr>
          <w:trHeight w:val="60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Dispensa dalla lettura ad alta voce in classe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Dispensa dall’uso dei due caratteri di scrittura nelle prime fasi dell’apprendimento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Dispensa dall’uso del corsivo e dello stampato minuscolo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Dispensa dal ricopiare testi e contenuti matematici dalla lavagna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Dispensa dallo studio mnemonico delle tabelline, delle forme verbali, delle poesie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Dispensa dall’utilizzo di tempi standard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F25CD5" w:rsidTr="00F25CD5">
        <w:trPr>
          <w:trHeight w:val="12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Dispensa dalla sovrapposizione di compiti e interrogazioni di più  materie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tabs>
                <w:tab w:val="left" w:pos="6"/>
              </w:tabs>
              <w:spacing w:before="60" w:after="60"/>
              <w:ind w:left="3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 </w:t>
            </w:r>
          </w:p>
        </w:tc>
      </w:tr>
    </w:tbl>
    <w:p w:rsidR="00F25CD5" w:rsidRDefault="00F25CD5">
      <w:pPr>
        <w:pStyle w:val="normal"/>
        <w:widowControl w:val="0"/>
        <w:ind w:left="216"/>
        <w:rPr>
          <w:sz w:val="22"/>
          <w:szCs w:val="22"/>
        </w:rPr>
      </w:pPr>
    </w:p>
    <w:p w:rsidR="00F25CD5" w:rsidRDefault="00F25CD5">
      <w:pPr>
        <w:pStyle w:val="normal"/>
        <w:widowControl w:val="0"/>
        <w:rPr>
          <w:sz w:val="22"/>
          <w:szCs w:val="22"/>
        </w:rPr>
      </w:pPr>
    </w:p>
    <w:p w:rsidR="00F25CD5" w:rsidRDefault="00F25CD5">
      <w:pPr>
        <w:pStyle w:val="normal"/>
        <w:widowControl w:val="0"/>
        <w:ind w:left="216"/>
        <w:rPr>
          <w:sz w:val="22"/>
          <w:szCs w:val="22"/>
        </w:rPr>
      </w:pPr>
    </w:p>
    <w:tbl>
      <w:tblPr>
        <w:tblW w:w="992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9215"/>
      </w:tblGrid>
      <w:tr w:rsidR="00F25CD5" w:rsidTr="00F25CD5">
        <w:trPr>
          <w:trHeight w:val="68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F25CD5" w:rsidRDefault="0051499E">
            <w:pPr>
              <w:pStyle w:val="normal"/>
              <w:jc w:val="center"/>
            </w:pPr>
            <w:r>
              <w:rPr>
                <w:b/>
                <w:i/>
                <w:sz w:val="22"/>
                <w:szCs w:val="22"/>
              </w:rPr>
              <w:t>STRUMENTI</w:t>
            </w:r>
            <w:r>
              <w:rPr>
                <w:b/>
                <w:sz w:val="22"/>
                <w:szCs w:val="22"/>
              </w:rPr>
              <w:t xml:space="preserve"> COMPENSATIVI</w:t>
            </w:r>
          </w:p>
          <w:p w:rsidR="00F25CD5" w:rsidRDefault="0051499E">
            <w:pPr>
              <w:pStyle w:val="normal"/>
              <w:jc w:val="center"/>
            </w:pPr>
            <w:r>
              <w:rPr>
                <w:b/>
                <w:sz w:val="22"/>
                <w:szCs w:val="22"/>
              </w:rPr>
              <w:t>(legge 170/10 e linee guida 12/07/11)</w:t>
            </w:r>
          </w:p>
        </w:tc>
      </w:tr>
      <w:tr w:rsidR="00F25CD5" w:rsidTr="00F25CD5">
        <w:trPr>
          <w:trHeight w:val="68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 xml:space="preserve">Utilizzo di computer e </w:t>
            </w: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  <w:r>
              <w:rPr>
                <w:sz w:val="22"/>
                <w:szCs w:val="22"/>
              </w:rPr>
              <w:t xml:space="preserve"> (possibilmente con stampante)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F25CD5" w:rsidTr="00F25CD5">
        <w:trPr>
          <w:trHeight w:val="26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 xml:space="preserve">Utilizzo di risorse audio (file audio digitali, </w:t>
            </w:r>
            <w:proofErr w:type="spellStart"/>
            <w:r>
              <w:rPr>
                <w:sz w:val="22"/>
                <w:szCs w:val="22"/>
              </w:rPr>
              <w:t>audiolibri…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Utilizzo di ausili  per il calcolo (tavola pitagorica, linee dei numeri, tavola dei numeri, calcolatrice)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3"/>
              </w:tabs>
              <w:spacing w:before="60" w:after="60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Utilizzo della tabella dell’alfabeto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Utilizzo della linea del tempo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Utilizzo di formulari, schemi, tabelle, mappe e diagrammi di flusso come supporto durante compiti e verifiche scritte nelle varie discipline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Utilizzo di software didattici e compensativi (</w:t>
            </w:r>
            <w:r>
              <w:rPr>
                <w:i/>
                <w:sz w:val="22"/>
                <w:szCs w:val="22"/>
              </w:rPr>
              <w:t>free</w:t>
            </w:r>
            <w:r>
              <w:rPr>
                <w:sz w:val="22"/>
                <w:szCs w:val="22"/>
              </w:rPr>
              <w:t xml:space="preserve"> e/o commerciali)</w:t>
            </w:r>
          </w:p>
        </w:tc>
      </w:tr>
      <w:tr w:rsidR="00F25CD5" w:rsidTr="00F25CD5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Altro</w:t>
            </w:r>
          </w:p>
        </w:tc>
      </w:tr>
    </w:tbl>
    <w:p w:rsidR="00F25CD5" w:rsidRDefault="00F25CD5">
      <w:pPr>
        <w:pStyle w:val="normal"/>
        <w:widowControl w:val="0"/>
        <w:ind w:left="216"/>
        <w:rPr>
          <w:sz w:val="22"/>
          <w:szCs w:val="22"/>
        </w:rPr>
      </w:pPr>
    </w:p>
    <w:p w:rsidR="00F25CD5" w:rsidRDefault="00F25CD5">
      <w:pPr>
        <w:pStyle w:val="normal"/>
        <w:widowControl w:val="0"/>
        <w:ind w:left="216"/>
        <w:rPr>
          <w:sz w:val="22"/>
          <w:szCs w:val="22"/>
        </w:rPr>
      </w:pPr>
    </w:p>
    <w:tbl>
      <w:tblPr>
        <w:tblW w:w="992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9215"/>
      </w:tblGrid>
      <w:tr w:rsidR="00F25CD5" w:rsidTr="00F25CD5">
        <w:trPr>
          <w:trHeight w:val="68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25CD5" w:rsidRDefault="00F25CD5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  <w:jc w:val="center"/>
            </w:pPr>
            <w:r>
              <w:rPr>
                <w:b/>
                <w:i/>
                <w:sz w:val="22"/>
                <w:szCs w:val="22"/>
              </w:rPr>
              <w:t>INDICAZIONI PER LA VERIFICA E VALUTAZIONE</w:t>
            </w:r>
          </w:p>
          <w:p w:rsidR="00F25CD5" w:rsidRDefault="00F25CD5">
            <w:pPr>
              <w:pStyle w:val="normal"/>
              <w:rPr>
                <w:sz w:val="22"/>
                <w:szCs w:val="22"/>
              </w:rPr>
            </w:pPr>
          </w:p>
        </w:tc>
      </w:tr>
      <w:tr w:rsidR="00F25CD5" w:rsidTr="00F25CD5">
        <w:trPr>
          <w:trHeight w:val="68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25CD5" w:rsidRDefault="0051499E">
            <w:pPr>
              <w:pStyle w:val="normal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sz w:val="22"/>
                <w:szCs w:val="22"/>
              </w:rPr>
              <w:t>Programmare e concordare con l’alunno  tempi e modalità delle interrogazioni e delle verifiche scritte</w:t>
            </w:r>
          </w:p>
        </w:tc>
      </w:tr>
      <w:tr w:rsidR="00F25CD5" w:rsidTr="00F25CD5">
        <w:trPr>
          <w:trHeight w:val="68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25CD5" w:rsidRDefault="0051499E">
            <w:pPr>
              <w:pStyle w:val="normal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sz w:val="22"/>
                <w:szCs w:val="22"/>
              </w:rPr>
              <w:t>Nelle verifiche riduzione e adattamento del numero degli esercizi senza modificare gli obiettivi</w:t>
            </w:r>
          </w:p>
        </w:tc>
      </w:tr>
      <w:tr w:rsidR="00F25CD5" w:rsidTr="00F25CD5">
        <w:trPr>
          <w:trHeight w:val="68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25CD5" w:rsidRDefault="0051499E">
            <w:pPr>
              <w:pStyle w:val="normal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sz w:val="22"/>
                <w:szCs w:val="22"/>
              </w:rPr>
              <w:t>Lettura da parte dell’insegnante delle consegne degli esercizi durante le verifiche</w:t>
            </w:r>
          </w:p>
        </w:tc>
      </w:tr>
      <w:tr w:rsidR="00F25CD5" w:rsidTr="00F25CD5">
        <w:trPr>
          <w:trHeight w:val="68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F25CD5" w:rsidRDefault="0051499E">
            <w:pPr>
              <w:pStyle w:val="normal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</w:pPr>
            <w:r>
              <w:rPr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F25CD5" w:rsidTr="00F25CD5">
        <w:trPr>
          <w:trHeight w:val="42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Valorizzare il processo di apprendimento dell’allievo e non valutare solo il prodotto/risultato</w:t>
            </w:r>
          </w:p>
        </w:tc>
      </w:tr>
      <w:tr w:rsidR="00F25CD5" w:rsidTr="00F25CD5">
        <w:trPr>
          <w:trHeight w:val="42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Predisporre verifiche graduate</w:t>
            </w:r>
          </w:p>
        </w:tc>
      </w:tr>
      <w:tr w:rsidR="00F25CD5" w:rsidTr="00F25CD5">
        <w:trPr>
          <w:trHeight w:val="26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Prevedere verifiche orali a compensazione di quelle scritte</w:t>
            </w:r>
          </w:p>
        </w:tc>
      </w:tr>
      <w:tr w:rsidR="00F25CD5" w:rsidTr="00F25CD5">
        <w:trPr>
          <w:trHeight w:val="26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F25CD5" w:rsidTr="00F25CD5">
        <w:trPr>
          <w:trHeight w:val="26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Valutazione del contenuto e non degli errori ortografici</w:t>
            </w:r>
          </w:p>
        </w:tc>
      </w:tr>
      <w:tr w:rsidR="00F25CD5" w:rsidTr="00F25CD5">
        <w:trPr>
          <w:trHeight w:val="34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Introduzione  prove informatizzate</w:t>
            </w:r>
          </w:p>
        </w:tc>
      </w:tr>
      <w:tr w:rsidR="00F25CD5" w:rsidTr="00F25CD5">
        <w:trPr>
          <w:trHeight w:val="34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</w:pPr>
            <w:r>
              <w:rPr>
                <w:rFonts w:ascii="Noto Sans Symbols" w:eastAsia="Noto Sans Symbols" w:hAnsi="Noto Sans Symbols" w:cs="Noto Sans Symbols"/>
                <w:b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Rassicurare costantemente sulle conseguenze delle valutazioni</w:t>
            </w:r>
          </w:p>
        </w:tc>
      </w:tr>
      <w:tr w:rsidR="00F25CD5" w:rsidTr="00F25CD5">
        <w:trPr>
          <w:trHeight w:val="34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F25CD5">
            <w:pPr>
              <w:pStyle w:val="normal"/>
              <w:tabs>
                <w:tab w:val="left" w:pos="72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CD5" w:rsidRDefault="0051499E">
            <w:pPr>
              <w:pStyle w:val="normal"/>
              <w:spacing w:before="60" w:after="60"/>
            </w:pPr>
            <w:r>
              <w:rPr>
                <w:sz w:val="22"/>
                <w:szCs w:val="22"/>
              </w:rPr>
              <w:t>Altro_____________________________________________________________________</w:t>
            </w:r>
          </w:p>
          <w:p w:rsidR="00F25CD5" w:rsidRDefault="00F25CD5">
            <w:pPr>
              <w:pStyle w:val="normal"/>
              <w:spacing w:before="60" w:after="60"/>
              <w:rPr>
                <w:sz w:val="22"/>
                <w:szCs w:val="22"/>
              </w:rPr>
            </w:pPr>
          </w:p>
        </w:tc>
      </w:tr>
    </w:tbl>
    <w:p w:rsidR="00F25CD5" w:rsidRDefault="00F25CD5">
      <w:pPr>
        <w:pStyle w:val="normal"/>
        <w:widowControl w:val="0"/>
        <w:ind w:left="216"/>
        <w:rPr>
          <w:sz w:val="22"/>
          <w:szCs w:val="22"/>
        </w:rPr>
      </w:pPr>
    </w:p>
    <w:p w:rsidR="00F25CD5" w:rsidRDefault="00F25CD5">
      <w:pPr>
        <w:pStyle w:val="normal"/>
        <w:widowControl w:val="0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25CD5" w:rsidRDefault="00F25CD5">
      <w:pPr>
        <w:pStyle w:val="normal"/>
        <w:widowControl w:val="0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F25CD5" w:rsidRDefault="0051499E">
      <w:pPr>
        <w:pStyle w:val="normal"/>
        <w:widowControl w:val="0"/>
        <w:spacing w:line="276" w:lineRule="auto"/>
        <w:ind w:left="21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STRATEGIE DIDATTICHE INCLUSIVE</w:t>
      </w:r>
    </w:p>
    <w:p w:rsidR="00F25CD5" w:rsidRDefault="00F25CD5">
      <w:pPr>
        <w:pStyle w:val="normal"/>
        <w:widowControl w:val="0"/>
        <w:spacing w:line="276" w:lineRule="auto"/>
        <w:ind w:left="216"/>
        <w:rPr>
          <w:sz w:val="22"/>
          <w:szCs w:val="22"/>
        </w:rPr>
      </w:pPr>
    </w:p>
    <w:p w:rsidR="00F25CD5" w:rsidRDefault="0051499E" w:rsidP="006070F0">
      <w:pPr>
        <w:pStyle w:val="normal"/>
        <w:numPr>
          <w:ilvl w:val="0"/>
          <w:numId w:val="35"/>
        </w:numPr>
        <w:tabs>
          <w:tab w:val="left" w:pos="0"/>
        </w:tabs>
        <w:spacing w:line="276" w:lineRule="auto"/>
        <w:ind w:hanging="360"/>
      </w:pPr>
      <w:r>
        <w:rPr>
          <w:sz w:val="22"/>
          <w:szCs w:val="22"/>
        </w:rPr>
        <w:t>Insegnare l’uso degli strumenti compensativi.</w:t>
      </w:r>
    </w:p>
    <w:p w:rsidR="00F25CD5" w:rsidRDefault="0051499E" w:rsidP="006070F0">
      <w:pPr>
        <w:pStyle w:val="normal"/>
        <w:numPr>
          <w:ilvl w:val="0"/>
          <w:numId w:val="8"/>
        </w:numPr>
        <w:tabs>
          <w:tab w:val="left" w:pos="0"/>
        </w:tabs>
        <w:spacing w:line="276" w:lineRule="auto"/>
        <w:ind w:hanging="360"/>
      </w:pPr>
      <w:r>
        <w:rPr>
          <w:sz w:val="22"/>
          <w:szCs w:val="22"/>
        </w:rPr>
        <w:t>Favorire esperienze di tutoring tra compagni (</w:t>
      </w:r>
      <w:proofErr w:type="spellStart"/>
      <w:r>
        <w:rPr>
          <w:sz w:val="22"/>
          <w:szCs w:val="22"/>
        </w:rPr>
        <w:t>Peer-education</w:t>
      </w:r>
      <w:proofErr w:type="spellEnd"/>
      <w:r>
        <w:rPr>
          <w:sz w:val="22"/>
          <w:szCs w:val="22"/>
        </w:rPr>
        <w:t>)</w:t>
      </w:r>
    </w:p>
    <w:p w:rsidR="00F25CD5" w:rsidRDefault="0051499E" w:rsidP="006070F0">
      <w:pPr>
        <w:pStyle w:val="normal"/>
        <w:numPr>
          <w:ilvl w:val="0"/>
          <w:numId w:val="8"/>
        </w:numPr>
        <w:tabs>
          <w:tab w:val="left" w:pos="0"/>
        </w:tabs>
        <w:spacing w:line="276" w:lineRule="auto"/>
        <w:ind w:hanging="360"/>
      </w:pPr>
      <w:r>
        <w:rPr>
          <w:sz w:val="22"/>
          <w:szCs w:val="22"/>
        </w:rPr>
        <w:t xml:space="preserve">Privilegiare l’apprendimento esperienziale e </w:t>
      </w:r>
      <w:proofErr w:type="spellStart"/>
      <w:r>
        <w:rPr>
          <w:sz w:val="22"/>
          <w:szCs w:val="22"/>
        </w:rPr>
        <w:t>laboratoriale</w:t>
      </w:r>
      <w:proofErr w:type="spellEnd"/>
      <w:r>
        <w:rPr>
          <w:sz w:val="22"/>
          <w:szCs w:val="22"/>
        </w:rPr>
        <w:t xml:space="preserve"> (lavori a piccolo gruppo).</w:t>
      </w:r>
    </w:p>
    <w:p w:rsidR="00F25CD5" w:rsidRDefault="0051499E" w:rsidP="006070F0">
      <w:pPr>
        <w:pStyle w:val="normal"/>
        <w:numPr>
          <w:ilvl w:val="0"/>
          <w:numId w:val="8"/>
        </w:numPr>
        <w:tabs>
          <w:tab w:val="left" w:pos="0"/>
        </w:tabs>
        <w:spacing w:line="276" w:lineRule="auto"/>
        <w:ind w:hanging="360"/>
      </w:pPr>
      <w:r>
        <w:rPr>
          <w:sz w:val="22"/>
          <w:szCs w:val="22"/>
        </w:rPr>
        <w:t>Insegnare l’uso di dispositivi extratestuali per lo studio (titolo, paragrafi, immagini,…)</w:t>
      </w:r>
    </w:p>
    <w:p w:rsidR="00F25CD5" w:rsidRDefault="0051499E" w:rsidP="006070F0">
      <w:pPr>
        <w:pStyle w:val="normal"/>
        <w:numPr>
          <w:ilvl w:val="0"/>
          <w:numId w:val="8"/>
        </w:numPr>
        <w:tabs>
          <w:tab w:val="left" w:pos="0"/>
        </w:tabs>
        <w:spacing w:line="276" w:lineRule="auto"/>
        <w:ind w:hanging="360"/>
      </w:pPr>
      <w:r>
        <w:rPr>
          <w:sz w:val="22"/>
          <w:szCs w:val="22"/>
        </w:rPr>
        <w:t>Sollecitare collegamenti fra le nuove informazioni e quelle già acquisite ogni volta che si inizia un nuovo argomento di studio.</w:t>
      </w:r>
    </w:p>
    <w:p w:rsidR="00F25CD5" w:rsidRDefault="0051499E" w:rsidP="006070F0">
      <w:pPr>
        <w:pStyle w:val="normal"/>
        <w:numPr>
          <w:ilvl w:val="0"/>
          <w:numId w:val="8"/>
        </w:numPr>
        <w:tabs>
          <w:tab w:val="left" w:pos="0"/>
        </w:tabs>
        <w:spacing w:line="276" w:lineRule="auto"/>
        <w:ind w:hanging="360"/>
      </w:pPr>
      <w:r>
        <w:rPr>
          <w:sz w:val="22"/>
          <w:szCs w:val="22"/>
        </w:rPr>
        <w:t>Dividere gli obiettivi di un compito in “sotto obiettivi”.</w:t>
      </w:r>
    </w:p>
    <w:p w:rsidR="00F25CD5" w:rsidRDefault="0051499E" w:rsidP="006070F0">
      <w:pPr>
        <w:pStyle w:val="normal"/>
        <w:numPr>
          <w:ilvl w:val="0"/>
          <w:numId w:val="8"/>
        </w:numPr>
        <w:tabs>
          <w:tab w:val="left" w:pos="0"/>
        </w:tabs>
        <w:spacing w:line="276" w:lineRule="auto"/>
        <w:ind w:hanging="360"/>
      </w:pPr>
      <w:r>
        <w:rPr>
          <w:sz w:val="22"/>
          <w:szCs w:val="22"/>
        </w:rPr>
        <w:t>Proporre contenuti con modalità e linguaggi differenti.</w:t>
      </w:r>
    </w:p>
    <w:p w:rsidR="00F25CD5" w:rsidRDefault="0051499E" w:rsidP="006070F0">
      <w:pPr>
        <w:pStyle w:val="normal"/>
        <w:numPr>
          <w:ilvl w:val="0"/>
          <w:numId w:val="8"/>
        </w:numPr>
        <w:tabs>
          <w:tab w:val="left" w:pos="0"/>
        </w:tabs>
        <w:spacing w:line="276" w:lineRule="auto"/>
        <w:ind w:hanging="360"/>
      </w:pPr>
      <w:r>
        <w:rPr>
          <w:sz w:val="22"/>
          <w:szCs w:val="22"/>
        </w:rPr>
        <w:t>Offrire anticipatamente schemi grafici relativi all’argomento di studio, per orientare l’alunno nella discriminazione delle informazioni essenziali.</w:t>
      </w:r>
    </w:p>
    <w:p w:rsidR="00F25CD5" w:rsidRDefault="0051499E" w:rsidP="006070F0">
      <w:pPr>
        <w:pStyle w:val="normal"/>
        <w:numPr>
          <w:ilvl w:val="0"/>
          <w:numId w:val="8"/>
        </w:numPr>
        <w:tabs>
          <w:tab w:val="left" w:pos="0"/>
        </w:tabs>
        <w:spacing w:line="276" w:lineRule="auto"/>
        <w:ind w:hanging="360"/>
      </w:pPr>
      <w:r>
        <w:rPr>
          <w:sz w:val="22"/>
          <w:szCs w:val="22"/>
        </w:rPr>
        <w:t>Sviluppare processi di autovalutazione e autocontrollo delle strategie di apprendimento negli alunni.</w:t>
      </w:r>
    </w:p>
    <w:p w:rsidR="00F25CD5" w:rsidRDefault="00F25CD5">
      <w:pPr>
        <w:pStyle w:val="normal"/>
        <w:widowControl w:val="0"/>
        <w:spacing w:line="276" w:lineRule="auto"/>
        <w:ind w:left="216"/>
        <w:rPr>
          <w:sz w:val="24"/>
          <w:szCs w:val="24"/>
        </w:rPr>
      </w:pPr>
    </w:p>
    <w:p w:rsidR="00F25CD5" w:rsidRDefault="0051499E">
      <w:pPr>
        <w:pStyle w:val="normal"/>
        <w:widowControl w:val="0"/>
        <w:spacing w:line="276" w:lineRule="auto"/>
        <w:ind w:left="720"/>
      </w:pPr>
      <w:r>
        <w:rPr>
          <w:sz w:val="24"/>
          <w:szCs w:val="24"/>
        </w:rPr>
        <w:t xml:space="preserve">Altro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F25CD5" w:rsidRDefault="00F25CD5">
      <w:pPr>
        <w:pStyle w:val="normal"/>
        <w:widowControl w:val="0"/>
        <w:spacing w:line="276" w:lineRule="auto"/>
        <w:ind w:left="216"/>
        <w:rPr>
          <w:sz w:val="22"/>
          <w:szCs w:val="22"/>
        </w:rPr>
      </w:pPr>
    </w:p>
    <w:p w:rsidR="00F25CD5" w:rsidRDefault="00F25CD5">
      <w:pPr>
        <w:pStyle w:val="normal"/>
        <w:widowControl w:val="0"/>
        <w:ind w:left="216"/>
        <w:rPr>
          <w:sz w:val="22"/>
          <w:szCs w:val="22"/>
        </w:rPr>
      </w:pPr>
    </w:p>
    <w:p w:rsidR="00F25CD5" w:rsidRDefault="00F25CD5">
      <w:pPr>
        <w:pStyle w:val="normal"/>
        <w:spacing w:line="276" w:lineRule="auto"/>
        <w:rPr>
          <w:sz w:val="22"/>
          <w:szCs w:val="22"/>
        </w:rPr>
      </w:pPr>
    </w:p>
    <w:p w:rsidR="00F25CD5" w:rsidRDefault="0051499E">
      <w:pPr>
        <w:pStyle w:val="normal"/>
        <w:pageBreakBefore/>
        <w:ind w:right="260"/>
        <w:jc w:val="both"/>
      </w:pPr>
      <w:r>
        <w:rPr>
          <w:sz w:val="24"/>
          <w:szCs w:val="24"/>
        </w:rPr>
        <w:t>Le parti coinvolte si impegnano a rispettare quanto condiviso e concordato, nel presente PDP, per il successo formativo dell'alunno.</w:t>
      </w:r>
    </w:p>
    <w:p w:rsidR="00F25CD5" w:rsidRDefault="00F25CD5">
      <w:pPr>
        <w:pStyle w:val="normal"/>
        <w:spacing w:after="200"/>
        <w:rPr>
          <w:sz w:val="22"/>
          <w:szCs w:val="22"/>
        </w:rPr>
      </w:pPr>
    </w:p>
    <w:p w:rsidR="00F25CD5" w:rsidRDefault="0051499E">
      <w:pPr>
        <w:pStyle w:val="normal"/>
        <w:spacing w:after="200" w:line="276" w:lineRule="auto"/>
        <w:jc w:val="both"/>
      </w:pPr>
      <w:r>
        <w:rPr>
          <w:b/>
          <w:sz w:val="24"/>
          <w:szCs w:val="24"/>
        </w:rPr>
        <w:t>FIRMA DEI DOCENTI</w:t>
      </w: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4961"/>
      </w:tblGrid>
      <w:tr w:rsidR="00F25CD5" w:rsidTr="00F25CD5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after="200" w:line="276" w:lineRule="auto"/>
              <w:jc w:val="both"/>
            </w:pPr>
            <w:r>
              <w:rPr>
                <w:sz w:val="26"/>
                <w:szCs w:val="26"/>
              </w:rPr>
              <w:t>COGNOME E NOME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51499E">
            <w:pPr>
              <w:pStyle w:val="normal"/>
              <w:spacing w:after="200" w:line="276" w:lineRule="auto"/>
              <w:jc w:val="both"/>
            </w:pPr>
            <w:r>
              <w:rPr>
                <w:sz w:val="26"/>
                <w:szCs w:val="26"/>
              </w:rPr>
              <w:t>FIRMA</w:t>
            </w:r>
          </w:p>
        </w:tc>
      </w:tr>
      <w:tr w:rsidR="00F25CD5" w:rsidTr="00F25CD5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25CD5" w:rsidTr="00F25CD5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25CD5" w:rsidTr="00F25CD5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25CD5" w:rsidTr="00F25CD5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25CD5" w:rsidTr="00F25CD5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25CD5" w:rsidTr="00F25CD5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25CD5" w:rsidTr="00F25CD5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25CD5" w:rsidTr="00F25CD5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D5" w:rsidRDefault="00F25CD5">
            <w:pPr>
              <w:pStyle w:val="normal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F25CD5" w:rsidRDefault="00F25CD5">
      <w:pPr>
        <w:pStyle w:val="normal"/>
        <w:spacing w:after="200" w:line="276" w:lineRule="auto"/>
        <w:rPr>
          <w:sz w:val="22"/>
          <w:szCs w:val="22"/>
        </w:rPr>
      </w:pPr>
    </w:p>
    <w:p w:rsidR="00F25CD5" w:rsidRDefault="00F25CD5">
      <w:pPr>
        <w:pStyle w:val="normal"/>
        <w:spacing w:after="200" w:line="276" w:lineRule="auto"/>
        <w:rPr>
          <w:sz w:val="22"/>
          <w:szCs w:val="22"/>
        </w:rPr>
      </w:pPr>
    </w:p>
    <w:p w:rsidR="00F25CD5" w:rsidRDefault="0051499E">
      <w:pPr>
        <w:pStyle w:val="normal"/>
        <w:spacing w:after="200" w:line="276" w:lineRule="auto"/>
        <w:jc w:val="both"/>
      </w:pPr>
      <w:r>
        <w:rPr>
          <w:b/>
          <w:sz w:val="24"/>
          <w:szCs w:val="24"/>
        </w:rPr>
        <w:t>FIRMA DEI GENITORI</w:t>
      </w:r>
    </w:p>
    <w:p w:rsidR="00F25CD5" w:rsidRDefault="0051499E">
      <w:pPr>
        <w:pStyle w:val="normal"/>
        <w:spacing w:after="200" w:line="216" w:lineRule="auto"/>
      </w:pPr>
      <w:r>
        <w:rPr>
          <w:sz w:val="26"/>
          <w:szCs w:val="26"/>
        </w:rPr>
        <w:t>____________________________________</w:t>
      </w:r>
    </w:p>
    <w:p w:rsidR="00F25CD5" w:rsidRDefault="0051499E">
      <w:pPr>
        <w:pStyle w:val="normal"/>
        <w:spacing w:after="200" w:line="216" w:lineRule="auto"/>
      </w:pPr>
      <w:r>
        <w:rPr>
          <w:sz w:val="26"/>
          <w:szCs w:val="26"/>
        </w:rPr>
        <w:t>____________________________________</w:t>
      </w:r>
    </w:p>
    <w:p w:rsidR="00F25CD5" w:rsidRDefault="00F25CD5">
      <w:pPr>
        <w:pStyle w:val="normal"/>
        <w:spacing w:after="200" w:line="276" w:lineRule="auto"/>
        <w:rPr>
          <w:sz w:val="22"/>
          <w:szCs w:val="22"/>
        </w:rPr>
      </w:pPr>
    </w:p>
    <w:p w:rsidR="00F25CD5" w:rsidRDefault="00F25CD5">
      <w:pPr>
        <w:pStyle w:val="normal"/>
        <w:spacing w:after="200" w:line="216" w:lineRule="auto"/>
        <w:rPr>
          <w:sz w:val="22"/>
          <w:szCs w:val="22"/>
        </w:rPr>
      </w:pPr>
    </w:p>
    <w:p w:rsidR="00F25CD5" w:rsidRDefault="00F25CD5">
      <w:pPr>
        <w:pStyle w:val="normal"/>
        <w:spacing w:after="200" w:line="216" w:lineRule="auto"/>
        <w:rPr>
          <w:sz w:val="22"/>
          <w:szCs w:val="22"/>
        </w:rPr>
      </w:pPr>
    </w:p>
    <w:p w:rsidR="00F25CD5" w:rsidRDefault="0051499E">
      <w:pPr>
        <w:pStyle w:val="normal"/>
        <w:spacing w:after="200" w:line="216" w:lineRule="auto"/>
      </w:pPr>
      <w:r>
        <w:rPr>
          <w:sz w:val="26"/>
          <w:szCs w:val="26"/>
        </w:rPr>
        <w:t>__________________, lì ___________</w:t>
      </w:r>
    </w:p>
    <w:p w:rsidR="00F25CD5" w:rsidRDefault="00F25CD5">
      <w:pPr>
        <w:pStyle w:val="normal"/>
        <w:spacing w:after="200" w:line="216" w:lineRule="auto"/>
        <w:ind w:left="4956" w:firstLine="707"/>
        <w:rPr>
          <w:b/>
          <w:sz w:val="24"/>
          <w:szCs w:val="24"/>
        </w:rPr>
      </w:pPr>
    </w:p>
    <w:p w:rsidR="00F25CD5" w:rsidRDefault="00F25CD5">
      <w:pPr>
        <w:pStyle w:val="normal"/>
        <w:spacing w:after="200" w:line="216" w:lineRule="auto"/>
        <w:ind w:left="4956" w:firstLine="707"/>
        <w:rPr>
          <w:b/>
          <w:sz w:val="24"/>
          <w:szCs w:val="24"/>
        </w:rPr>
      </w:pPr>
    </w:p>
    <w:p w:rsidR="00F25CD5" w:rsidRDefault="00F25CD5">
      <w:pPr>
        <w:pStyle w:val="normal"/>
        <w:spacing w:after="200" w:line="216" w:lineRule="auto"/>
        <w:ind w:left="4956" w:firstLine="707"/>
        <w:rPr>
          <w:b/>
          <w:sz w:val="24"/>
          <w:szCs w:val="24"/>
        </w:rPr>
      </w:pPr>
    </w:p>
    <w:p w:rsidR="00F25CD5" w:rsidRDefault="0051499E">
      <w:pPr>
        <w:pStyle w:val="normal"/>
        <w:spacing w:after="200" w:line="216" w:lineRule="auto"/>
        <w:ind w:left="4956" w:firstLine="707"/>
        <w:jc w:val="right"/>
      </w:pPr>
      <w:r>
        <w:rPr>
          <w:b/>
          <w:sz w:val="24"/>
          <w:szCs w:val="24"/>
        </w:rPr>
        <w:t>IL DIRIGENTE SCOLASTICO</w:t>
      </w:r>
      <w:r>
        <w:rPr>
          <w:b/>
          <w:sz w:val="24"/>
          <w:szCs w:val="24"/>
        </w:rPr>
        <w:tab/>
      </w:r>
    </w:p>
    <w:p w:rsidR="00F25CD5" w:rsidRDefault="0051499E">
      <w:pPr>
        <w:pStyle w:val="normal"/>
        <w:ind w:left="4111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:rsidR="00F25CD5" w:rsidRDefault="00F25CD5">
      <w:pPr>
        <w:pStyle w:val="normal"/>
        <w:ind w:left="4111"/>
        <w:jc w:val="right"/>
        <w:rPr>
          <w:sz w:val="26"/>
          <w:szCs w:val="26"/>
        </w:rPr>
      </w:pPr>
    </w:p>
    <w:p w:rsidR="00F25CD5" w:rsidRDefault="00F25CD5">
      <w:pPr>
        <w:pStyle w:val="normal"/>
        <w:ind w:left="4111"/>
        <w:jc w:val="right"/>
        <w:rPr>
          <w:sz w:val="26"/>
          <w:szCs w:val="26"/>
        </w:rPr>
      </w:pPr>
    </w:p>
    <w:p w:rsidR="00F25CD5" w:rsidRDefault="00F25CD5">
      <w:pPr>
        <w:pStyle w:val="normal"/>
        <w:ind w:left="4111"/>
        <w:jc w:val="right"/>
        <w:rPr>
          <w:sz w:val="26"/>
          <w:szCs w:val="26"/>
        </w:rPr>
      </w:pPr>
    </w:p>
    <w:p w:rsidR="00F25CD5" w:rsidRDefault="00F25CD5">
      <w:pPr>
        <w:pStyle w:val="normal"/>
        <w:ind w:left="4111"/>
        <w:jc w:val="right"/>
        <w:rPr>
          <w:sz w:val="26"/>
          <w:szCs w:val="26"/>
        </w:rPr>
      </w:pPr>
    </w:p>
    <w:p w:rsidR="00F25CD5" w:rsidRDefault="00F25CD5">
      <w:pPr>
        <w:pStyle w:val="normal"/>
        <w:ind w:left="4111"/>
        <w:jc w:val="right"/>
        <w:rPr>
          <w:sz w:val="26"/>
          <w:szCs w:val="26"/>
        </w:rPr>
      </w:pPr>
    </w:p>
    <w:p w:rsidR="00F25CD5" w:rsidRDefault="00F25CD5">
      <w:pPr>
        <w:pStyle w:val="normal"/>
        <w:rPr>
          <w:sz w:val="26"/>
          <w:szCs w:val="26"/>
        </w:rPr>
      </w:pP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51499E">
      <w:pPr>
        <w:pStyle w:val="Standard"/>
        <w:jc w:val="center"/>
      </w:pPr>
      <w:r>
        <w:rPr>
          <w:b/>
          <w:bCs/>
          <w:sz w:val="24"/>
          <w:szCs w:val="24"/>
        </w:rPr>
        <w:t xml:space="preserve">NOTE PER LA COMPILAZIONE </w:t>
      </w:r>
      <w:r>
        <w:rPr>
          <w:bCs/>
          <w:sz w:val="24"/>
          <w:szCs w:val="24"/>
        </w:rPr>
        <w:t>(da NON allegare al PDP)</w:t>
      </w:r>
    </w:p>
    <w:p w:rsidR="00F25CD5" w:rsidRDefault="00F25CD5">
      <w:pPr>
        <w:pStyle w:val="Standard"/>
        <w:jc w:val="both"/>
        <w:rPr>
          <w:bCs/>
          <w:sz w:val="22"/>
          <w:szCs w:val="22"/>
        </w:rPr>
      </w:pPr>
    </w:p>
    <w:p w:rsidR="00F25CD5" w:rsidRDefault="00F25CD5">
      <w:pPr>
        <w:pStyle w:val="Standard"/>
        <w:jc w:val="both"/>
        <w:rPr>
          <w:b/>
          <w:bCs/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bCs/>
          <w:sz w:val="24"/>
          <w:szCs w:val="24"/>
        </w:rPr>
        <w:t xml:space="preserve">SEZIONE A. </w:t>
      </w:r>
      <w:r>
        <w:rPr>
          <w:b/>
          <w:bCs/>
          <w:i/>
          <w:sz w:val="24"/>
          <w:szCs w:val="24"/>
        </w:rPr>
        <w:t>Dati anagrafici e informazioni essenziali di presentazione dell’allievo.</w:t>
      </w:r>
    </w:p>
    <w:p w:rsidR="00F25CD5" w:rsidRDefault="00F25CD5">
      <w:pPr>
        <w:pStyle w:val="Standard"/>
        <w:jc w:val="both"/>
        <w:rPr>
          <w:b/>
          <w:bCs/>
          <w:i/>
          <w:sz w:val="24"/>
          <w:szCs w:val="24"/>
        </w:rPr>
      </w:pPr>
    </w:p>
    <w:p w:rsidR="00F25CD5" w:rsidRDefault="0051499E">
      <w:pPr>
        <w:pStyle w:val="Standard"/>
        <w:numPr>
          <w:ilvl w:val="0"/>
          <w:numId w:val="36"/>
        </w:numPr>
        <w:spacing w:after="160"/>
        <w:jc w:val="both"/>
      </w:pPr>
      <w:r>
        <w:rPr>
          <w:bCs/>
          <w:sz w:val="22"/>
          <w:szCs w:val="22"/>
        </w:rPr>
        <w:t>Informazioni ricavabili dalla diagnosi e/o colloqui con gli specialisti.</w:t>
      </w:r>
    </w:p>
    <w:p w:rsidR="00F25CD5" w:rsidRDefault="0051499E">
      <w:pPr>
        <w:pStyle w:val="Standard"/>
        <w:numPr>
          <w:ilvl w:val="0"/>
          <w:numId w:val="14"/>
        </w:numPr>
        <w:spacing w:after="160"/>
        <w:jc w:val="both"/>
      </w:pPr>
      <w:r>
        <w:rPr>
          <w:bCs/>
          <w:sz w:val="22"/>
          <w:szCs w:val="22"/>
        </w:rPr>
        <w:t>Informazioni ricavate dai colloqui con le famiglie e/o dalla griglia osservativa consegnata ai genitori (Allegato 1).</w:t>
      </w:r>
    </w:p>
    <w:p w:rsidR="00F25CD5" w:rsidRDefault="00F25CD5">
      <w:pPr>
        <w:pStyle w:val="Standard"/>
        <w:jc w:val="both"/>
        <w:rPr>
          <w:b/>
          <w:bCs/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bCs/>
          <w:sz w:val="24"/>
          <w:szCs w:val="24"/>
        </w:rPr>
        <w:t xml:space="preserve">SEZIONE B. </w:t>
      </w:r>
      <w:r>
        <w:rPr>
          <w:b/>
          <w:bCs/>
          <w:i/>
          <w:sz w:val="24"/>
          <w:szCs w:val="24"/>
        </w:rPr>
        <w:t>Descrizione delle abilità e dei comportamenti</w:t>
      </w:r>
      <w:r>
        <w:rPr>
          <w:b/>
          <w:bCs/>
          <w:sz w:val="24"/>
          <w:szCs w:val="24"/>
        </w:rPr>
        <w:t>.</w:t>
      </w:r>
    </w:p>
    <w:p w:rsidR="00F25CD5" w:rsidRDefault="00F25CD5">
      <w:pPr>
        <w:pStyle w:val="Standard"/>
        <w:jc w:val="both"/>
        <w:rPr>
          <w:b/>
          <w:bCs/>
          <w:sz w:val="24"/>
          <w:szCs w:val="24"/>
        </w:rPr>
      </w:pPr>
    </w:p>
    <w:p w:rsidR="00F25CD5" w:rsidRDefault="0051499E">
      <w:pPr>
        <w:pStyle w:val="Standard"/>
      </w:pPr>
      <w:r>
        <w:rPr>
          <w:b/>
          <w:bCs/>
          <w:i/>
          <w:sz w:val="22"/>
          <w:szCs w:val="22"/>
        </w:rPr>
        <w:t>Per la compilazione di questa sezione si ricaveranno le informazione dalla diagnosi specialistica e dalle osservazione dei docenti secondo gli indicatori sotto elencati.</w:t>
      </w:r>
    </w:p>
    <w:p w:rsidR="00F25CD5" w:rsidRDefault="00F25CD5">
      <w:pPr>
        <w:pStyle w:val="Standard"/>
        <w:rPr>
          <w:bCs/>
          <w:sz w:val="22"/>
          <w:szCs w:val="22"/>
        </w:rPr>
      </w:pPr>
    </w:p>
    <w:p w:rsidR="00F25CD5" w:rsidRDefault="00F25CD5">
      <w:pPr>
        <w:pStyle w:val="Standard"/>
        <w:jc w:val="both"/>
        <w:rPr>
          <w:bCs/>
          <w:sz w:val="22"/>
          <w:szCs w:val="22"/>
          <w:u w:val="single"/>
        </w:rPr>
      </w:pPr>
    </w:p>
    <w:p w:rsidR="00F25CD5" w:rsidRDefault="0051499E">
      <w:pPr>
        <w:pStyle w:val="Standard"/>
        <w:jc w:val="both"/>
      </w:pPr>
      <w:r>
        <w:rPr>
          <w:bCs/>
          <w:sz w:val="22"/>
          <w:szCs w:val="22"/>
          <w:u w:val="single"/>
        </w:rPr>
        <w:t>Osservazione sistematica per il monitoraggio del processo di acquisizione</w:t>
      </w:r>
    </w:p>
    <w:p w:rsidR="00F25CD5" w:rsidRDefault="0051499E">
      <w:pPr>
        <w:pStyle w:val="Standard"/>
        <w:jc w:val="both"/>
      </w:pPr>
      <w:r>
        <w:rPr>
          <w:bCs/>
          <w:sz w:val="22"/>
          <w:szCs w:val="22"/>
          <w:u w:val="single"/>
        </w:rPr>
        <w:t>della strumentalità della letto-scrittura nella Scuola Primaria.</w:t>
      </w:r>
    </w:p>
    <w:p w:rsidR="00F25CD5" w:rsidRDefault="00F25CD5">
      <w:pPr>
        <w:pStyle w:val="Standard"/>
        <w:jc w:val="both"/>
        <w:rPr>
          <w:b/>
          <w:bCs/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bCs/>
          <w:sz w:val="22"/>
          <w:szCs w:val="22"/>
        </w:rPr>
        <w:t>LETTURA</w:t>
      </w:r>
    </w:p>
    <w:p w:rsidR="00F25CD5" w:rsidRDefault="0051499E">
      <w:pPr>
        <w:pStyle w:val="Standard"/>
        <w:jc w:val="both"/>
      </w:pPr>
      <w:r>
        <w:rPr>
          <w:b/>
          <w:bCs/>
          <w:iCs/>
          <w:sz w:val="22"/>
          <w:szCs w:val="22"/>
        </w:rPr>
        <w:t>Si osserva la velocità, la correttezza, la comprensione del testo</w:t>
      </w:r>
    </w:p>
    <w:p w:rsidR="00F25CD5" w:rsidRDefault="00F25CD5">
      <w:pPr>
        <w:pStyle w:val="Standard"/>
        <w:jc w:val="both"/>
        <w:rPr>
          <w:b/>
          <w:bCs/>
          <w:iCs/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bCs/>
          <w:sz w:val="22"/>
          <w:szCs w:val="22"/>
        </w:rPr>
        <w:t>B1. Velocità</w:t>
      </w:r>
    </w:p>
    <w:p w:rsidR="00F25CD5" w:rsidRDefault="0051499E">
      <w:pPr>
        <w:pStyle w:val="Standard"/>
        <w:numPr>
          <w:ilvl w:val="0"/>
          <w:numId w:val="37"/>
        </w:numPr>
      </w:pPr>
      <w:r>
        <w:rPr>
          <w:sz w:val="22"/>
          <w:szCs w:val="22"/>
        </w:rPr>
        <w:t>Legge sillabe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Ha una decodifica lenta (sillaba per sillaba a bassa voce e poi pronuncia la parola)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Ha una decodifica lenta (lettera per lettera)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Legge lentamente ma in modo corretto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Ha una decodifica veloce (lettura lessicale delle parole)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Legge velocemente ma fa errori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Quando legge si corregge da solo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Fa/non fa la stringa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Segue con il dito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Perde il segno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Salta le righe</w:t>
      </w:r>
    </w:p>
    <w:p w:rsidR="00F25CD5" w:rsidRDefault="0051499E">
      <w:pPr>
        <w:pStyle w:val="Standard"/>
        <w:numPr>
          <w:ilvl w:val="0"/>
          <w:numId w:val="15"/>
        </w:numPr>
      </w:pPr>
      <w:r>
        <w:rPr>
          <w:sz w:val="22"/>
          <w:szCs w:val="22"/>
        </w:rPr>
        <w:t>Legge con poca espressione, Intonazione</w:t>
      </w:r>
    </w:p>
    <w:p w:rsidR="00F25CD5" w:rsidRDefault="00F25CD5">
      <w:pPr>
        <w:pStyle w:val="Standard"/>
        <w:ind w:left="720"/>
        <w:rPr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bCs/>
          <w:sz w:val="22"/>
          <w:szCs w:val="22"/>
        </w:rPr>
        <w:t>B2. Correttezza</w:t>
      </w:r>
    </w:p>
    <w:p w:rsidR="00F25CD5" w:rsidRDefault="0051499E">
      <w:pPr>
        <w:pStyle w:val="Standard"/>
        <w:numPr>
          <w:ilvl w:val="0"/>
          <w:numId w:val="38"/>
        </w:numPr>
      </w:pPr>
      <w:r>
        <w:rPr>
          <w:sz w:val="22"/>
          <w:szCs w:val="22"/>
        </w:rPr>
        <w:t>Grafemi corrispondono a fonemi pronunciati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 xml:space="preserve">Legge bisillabe - </w:t>
      </w:r>
      <w:proofErr w:type="spellStart"/>
      <w:r>
        <w:rPr>
          <w:sz w:val="22"/>
          <w:szCs w:val="22"/>
        </w:rPr>
        <w:t>trisillabe</w:t>
      </w:r>
      <w:proofErr w:type="spellEnd"/>
      <w:r>
        <w:rPr>
          <w:sz w:val="22"/>
          <w:szCs w:val="22"/>
        </w:rPr>
        <w:t xml:space="preserve"> piane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Legge parole con gruppi consonantici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Legge parole con digrammi/trigrammi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Tende ad indovinare la parola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Effettua errori di inversioni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Effettua errori di omissioni/aggiunte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 xml:space="preserve">Effettua errori di scambio di grafemi </w:t>
      </w:r>
      <w:proofErr w:type="spellStart"/>
      <w:r>
        <w:rPr>
          <w:sz w:val="22"/>
          <w:szCs w:val="22"/>
        </w:rPr>
        <w:t>percettivamente</w:t>
      </w:r>
      <w:proofErr w:type="spellEnd"/>
      <w:r>
        <w:rPr>
          <w:sz w:val="22"/>
          <w:szCs w:val="22"/>
        </w:rPr>
        <w:t xml:space="preserve"> simili (a/e, m/n, d/b)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Effettua errori di anticipazione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Effettua errori derivazionali ( cartoleria/carta)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Effettua errori morfologici (</w:t>
      </w:r>
      <w:proofErr w:type="spellStart"/>
      <w:r>
        <w:rPr>
          <w:sz w:val="22"/>
          <w:szCs w:val="22"/>
        </w:rPr>
        <w:t>masch-femm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sing-plur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cantano-canteranno</w:t>
      </w:r>
      <w:proofErr w:type="spellEnd"/>
      <w:r>
        <w:rPr>
          <w:sz w:val="22"/>
          <w:szCs w:val="22"/>
        </w:rPr>
        <w:t>)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Effettua errori lessicali (poltrona/ divano)</w:t>
      </w:r>
    </w:p>
    <w:p w:rsidR="00F25CD5" w:rsidRDefault="0051499E">
      <w:pPr>
        <w:pStyle w:val="Standard"/>
        <w:numPr>
          <w:ilvl w:val="0"/>
          <w:numId w:val="16"/>
        </w:numPr>
      </w:pPr>
      <w:r>
        <w:rPr>
          <w:sz w:val="22"/>
          <w:szCs w:val="22"/>
        </w:rPr>
        <w:t>Effettua errori di accento</w:t>
      </w: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>B3. Comprensione</w:t>
      </w:r>
    </w:p>
    <w:p w:rsidR="00F25CD5" w:rsidRDefault="0051499E">
      <w:pPr>
        <w:pStyle w:val="Standard"/>
      </w:pPr>
      <w:r>
        <w:rPr>
          <w:i/>
          <w:iCs/>
          <w:sz w:val="22"/>
          <w:szCs w:val="22"/>
        </w:rPr>
        <w:t>Come rilevare la comprensione?</w:t>
      </w:r>
    </w:p>
    <w:p w:rsidR="00F25CD5" w:rsidRDefault="0051499E">
      <w:pPr>
        <w:pStyle w:val="Standard"/>
      </w:pPr>
      <w:r>
        <w:rPr>
          <w:i/>
          <w:iCs/>
          <w:sz w:val="22"/>
          <w:szCs w:val="22"/>
        </w:rPr>
        <w:t>Attraverso domande a risposte multiple? Domande aperte? Per scritto? Oralmente?</w:t>
      </w:r>
    </w:p>
    <w:p w:rsidR="00F25CD5" w:rsidRDefault="0051499E">
      <w:pPr>
        <w:pStyle w:val="Standard"/>
      </w:pPr>
      <w:r>
        <w:rPr>
          <w:i/>
          <w:iCs/>
          <w:sz w:val="22"/>
          <w:szCs w:val="22"/>
        </w:rPr>
        <w:t>I successivi indicatori sono da connettere specificando se il brano è letto dall’alunno o dall’adulto.</w:t>
      </w:r>
    </w:p>
    <w:p w:rsidR="00F25CD5" w:rsidRDefault="0051499E">
      <w:pPr>
        <w:pStyle w:val="Standard"/>
      </w:pPr>
      <w:r>
        <w:rPr>
          <w:i/>
          <w:iCs/>
          <w:sz w:val="22"/>
          <w:szCs w:val="22"/>
        </w:rPr>
        <w:t>Esiste una discrepanza tra la comprensione dei testi di lettura diretta o in modalità di ascolto?</w:t>
      </w: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51499E">
      <w:pPr>
        <w:pStyle w:val="Standard"/>
        <w:numPr>
          <w:ilvl w:val="0"/>
          <w:numId w:val="39"/>
        </w:numPr>
      </w:pPr>
      <w:r>
        <w:rPr>
          <w:sz w:val="22"/>
          <w:szCs w:val="22"/>
        </w:rPr>
        <w:t>Riconosce le informazioni e i concetti espliciti</w:t>
      </w:r>
    </w:p>
    <w:p w:rsidR="00F25CD5" w:rsidRDefault="0051499E">
      <w:pPr>
        <w:pStyle w:val="Standard"/>
        <w:numPr>
          <w:ilvl w:val="0"/>
          <w:numId w:val="17"/>
        </w:numPr>
      </w:pPr>
      <w:r>
        <w:rPr>
          <w:sz w:val="22"/>
          <w:szCs w:val="22"/>
        </w:rPr>
        <w:t>Comprende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lang w:bidi="it-IT"/>
        </w:rPr>
        <w:t>globalmente il testo</w:t>
      </w:r>
    </w:p>
    <w:p w:rsidR="00F25CD5" w:rsidRDefault="0051499E">
      <w:pPr>
        <w:pStyle w:val="Standard"/>
        <w:numPr>
          <w:ilvl w:val="0"/>
          <w:numId w:val="17"/>
        </w:numPr>
      </w:pPr>
      <w:r>
        <w:rPr>
          <w:sz w:val="22"/>
          <w:szCs w:val="22"/>
          <w:lang w:bidi="it-IT"/>
        </w:rPr>
        <w:t>Comprende in mondo analitico e completo</w:t>
      </w:r>
    </w:p>
    <w:p w:rsidR="00F25CD5" w:rsidRDefault="0051499E">
      <w:pPr>
        <w:pStyle w:val="Standard"/>
        <w:widowControl w:val="0"/>
        <w:numPr>
          <w:ilvl w:val="0"/>
          <w:numId w:val="17"/>
        </w:numPr>
      </w:pPr>
      <w:r>
        <w:rPr>
          <w:sz w:val="22"/>
          <w:szCs w:val="22"/>
          <w:lang w:bidi="it-IT"/>
        </w:rPr>
        <w:t>Comprende solo alcune parti</w:t>
      </w:r>
    </w:p>
    <w:p w:rsidR="00F25CD5" w:rsidRDefault="0051499E">
      <w:pPr>
        <w:pStyle w:val="Standard"/>
        <w:widowControl w:val="0"/>
        <w:numPr>
          <w:ilvl w:val="0"/>
          <w:numId w:val="17"/>
        </w:numPr>
      </w:pPr>
      <w:r>
        <w:rPr>
          <w:sz w:val="22"/>
          <w:szCs w:val="22"/>
          <w:lang w:bidi="it-IT"/>
        </w:rPr>
        <w:t>Interpreta diverse tipologie di testi come mappe, grafici, tabelle</w:t>
      </w:r>
    </w:p>
    <w:p w:rsidR="00F25CD5" w:rsidRDefault="0051499E">
      <w:pPr>
        <w:pStyle w:val="Standard"/>
        <w:widowControl w:val="0"/>
        <w:numPr>
          <w:ilvl w:val="0"/>
          <w:numId w:val="17"/>
        </w:numPr>
      </w:pPr>
      <w:r>
        <w:rPr>
          <w:sz w:val="22"/>
          <w:szCs w:val="22"/>
          <w:lang w:bidi="it-IT"/>
        </w:rPr>
        <w:t>Si orienta meglio nelle pagine non troppo affollate di scritte</w:t>
      </w:r>
    </w:p>
    <w:p w:rsidR="00F25CD5" w:rsidRDefault="0051499E">
      <w:pPr>
        <w:pStyle w:val="Standard"/>
        <w:widowControl w:val="0"/>
        <w:numPr>
          <w:ilvl w:val="0"/>
          <w:numId w:val="17"/>
        </w:numPr>
      </w:pPr>
      <w:r>
        <w:rPr>
          <w:sz w:val="22"/>
          <w:szCs w:val="22"/>
          <w:lang w:bidi="it-IT"/>
        </w:rPr>
        <w:t xml:space="preserve">Si orienta meglio in testi che risaltano titoli, sottotitoli, </w:t>
      </w:r>
      <w:proofErr w:type="spellStart"/>
      <w:r>
        <w:rPr>
          <w:sz w:val="22"/>
          <w:szCs w:val="22"/>
          <w:lang w:bidi="it-IT"/>
        </w:rPr>
        <w:t>paragrafi…</w:t>
      </w:r>
      <w:proofErr w:type="spellEnd"/>
      <w:r>
        <w:rPr>
          <w:sz w:val="22"/>
          <w:szCs w:val="22"/>
          <w:lang w:bidi="it-IT"/>
        </w:rPr>
        <w:t>.</w:t>
      </w:r>
    </w:p>
    <w:p w:rsidR="00F25CD5" w:rsidRDefault="0051499E">
      <w:pPr>
        <w:pStyle w:val="Standard"/>
        <w:widowControl w:val="0"/>
        <w:numPr>
          <w:ilvl w:val="0"/>
          <w:numId w:val="17"/>
        </w:numPr>
      </w:pPr>
      <w:r>
        <w:rPr>
          <w:sz w:val="22"/>
          <w:szCs w:val="22"/>
          <w:lang w:bidi="it-IT"/>
        </w:rPr>
        <w:t>Comprende parole di uso comune mentre ha difficoltà a comprendere  le parole specifiche delle discipline</w:t>
      </w:r>
    </w:p>
    <w:p w:rsidR="00F25CD5" w:rsidRDefault="00F25CD5">
      <w:pPr>
        <w:pStyle w:val="Standard"/>
        <w:widowControl w:val="0"/>
        <w:rPr>
          <w:sz w:val="22"/>
          <w:szCs w:val="22"/>
          <w:lang w:bidi="it-IT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>B4. Motivazione</w:t>
      </w:r>
    </w:p>
    <w:p w:rsidR="00F25CD5" w:rsidRDefault="0051499E">
      <w:pPr>
        <w:pStyle w:val="Standard"/>
        <w:numPr>
          <w:ilvl w:val="0"/>
          <w:numId w:val="40"/>
        </w:numPr>
      </w:pPr>
      <w:r>
        <w:rPr>
          <w:sz w:val="22"/>
          <w:szCs w:val="22"/>
        </w:rPr>
        <w:t>Legge con piacere e autonomamente libri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Preferisce non leggere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Preferisce leggere a voce alta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Preferisce leggere silenziosamente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Tende a sottrarsi alla richiesta di leggere ad alta voce</w:t>
      </w:r>
    </w:p>
    <w:p w:rsidR="00F25CD5" w:rsidRDefault="00F25CD5">
      <w:pPr>
        <w:pStyle w:val="Standard"/>
        <w:rPr>
          <w:sz w:val="22"/>
          <w:szCs w:val="22"/>
        </w:rPr>
      </w:pPr>
    </w:p>
    <w:p w:rsidR="00F25CD5" w:rsidRDefault="00F25CD5">
      <w:pPr>
        <w:pStyle w:val="Standard"/>
        <w:jc w:val="both"/>
        <w:rPr>
          <w:b/>
          <w:bCs/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bCs/>
          <w:sz w:val="22"/>
          <w:szCs w:val="22"/>
        </w:rPr>
        <w:t>SCRITTURA</w:t>
      </w:r>
    </w:p>
    <w:p w:rsidR="00F25CD5" w:rsidRDefault="0051499E">
      <w:pPr>
        <w:pStyle w:val="Standard"/>
        <w:jc w:val="both"/>
      </w:pPr>
      <w:r>
        <w:rPr>
          <w:b/>
          <w:bCs/>
          <w:sz w:val="22"/>
          <w:szCs w:val="22"/>
        </w:rPr>
        <w:t>Competenza ortografica</w:t>
      </w: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>B5. Sotto dettatura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Conosce corrispondenza fonografica (fonema/grafema)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 xml:space="preserve">Scrive  </w:t>
      </w:r>
      <w:proofErr w:type="spellStart"/>
      <w:r>
        <w:rPr>
          <w:sz w:val="22"/>
          <w:szCs w:val="22"/>
        </w:rPr>
        <w:t>bisillabe-trisillabe</w:t>
      </w:r>
      <w:proofErr w:type="spellEnd"/>
      <w:r>
        <w:rPr>
          <w:sz w:val="22"/>
          <w:szCs w:val="22"/>
        </w:rPr>
        <w:t xml:space="preserve"> piane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Scrive  parole con gruppi consonantici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Scrive parole con digrammi/trigrammi</w:t>
      </w:r>
    </w:p>
    <w:p w:rsidR="00F25CD5" w:rsidRDefault="00F25CD5">
      <w:pPr>
        <w:pStyle w:val="Standard"/>
        <w:rPr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>B6. Tipologia di errori</w:t>
      </w:r>
    </w:p>
    <w:p w:rsidR="00F25CD5" w:rsidRDefault="00F25CD5">
      <w:pPr>
        <w:pStyle w:val="Standard"/>
        <w:rPr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i/>
          <w:iCs/>
          <w:sz w:val="22"/>
          <w:szCs w:val="22"/>
        </w:rPr>
        <w:t>Errori fonologici</w:t>
      </w:r>
      <w:r>
        <w:rPr>
          <w:i/>
          <w:iCs/>
          <w:sz w:val="22"/>
          <w:szCs w:val="22"/>
        </w:rPr>
        <w:t xml:space="preserve"> (errori in cui non è rispettato il rapporto tra fonemi e grafemi)</w:t>
      </w:r>
    </w:p>
    <w:p w:rsidR="00F25CD5" w:rsidRDefault="0051499E">
      <w:pPr>
        <w:pStyle w:val="Standard"/>
        <w:numPr>
          <w:ilvl w:val="0"/>
          <w:numId w:val="41"/>
        </w:numPr>
      </w:pPr>
      <w:r>
        <w:rPr>
          <w:sz w:val="22"/>
          <w:szCs w:val="22"/>
        </w:rPr>
        <w:t xml:space="preserve">Effettua errori di scambio di grafemi </w:t>
      </w:r>
      <w:proofErr w:type="spellStart"/>
      <w:r>
        <w:rPr>
          <w:sz w:val="22"/>
          <w:szCs w:val="22"/>
        </w:rPr>
        <w:t>percettivamente</w:t>
      </w:r>
      <w:proofErr w:type="spellEnd"/>
      <w:r>
        <w:rPr>
          <w:sz w:val="22"/>
          <w:szCs w:val="22"/>
        </w:rPr>
        <w:t xml:space="preserve"> simili (a/e, m/n, d/b,b/p,f/v,r/l, ) Effettua errori di omissioni/aggiunte di lettere e sillabe(</w:t>
      </w:r>
      <w:proofErr w:type="spellStart"/>
      <w:r>
        <w:rPr>
          <w:sz w:val="22"/>
          <w:szCs w:val="22"/>
        </w:rPr>
        <w:t>taolo</w:t>
      </w:r>
      <w:proofErr w:type="spellEnd"/>
      <w:r>
        <w:rPr>
          <w:sz w:val="22"/>
          <w:szCs w:val="22"/>
        </w:rPr>
        <w:t xml:space="preserve">/tavolo, </w:t>
      </w:r>
      <w:proofErr w:type="spellStart"/>
      <w:r>
        <w:rPr>
          <w:sz w:val="22"/>
          <w:szCs w:val="22"/>
        </w:rPr>
        <w:t>tavolovo</w:t>
      </w:r>
      <w:proofErr w:type="spellEnd"/>
      <w:r>
        <w:rPr>
          <w:sz w:val="22"/>
          <w:szCs w:val="22"/>
        </w:rPr>
        <w:t>/tavolo)</w:t>
      </w:r>
    </w:p>
    <w:p w:rsidR="00F25CD5" w:rsidRDefault="0051499E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 xml:space="preserve">Effettua errori di inversioni (li/il, </w:t>
      </w:r>
      <w:proofErr w:type="spellStart"/>
      <w:r>
        <w:rPr>
          <w:sz w:val="22"/>
          <w:szCs w:val="22"/>
        </w:rPr>
        <w:t>bamlabo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bambola…</w:t>
      </w:r>
      <w:proofErr w:type="spellEnd"/>
      <w:r>
        <w:rPr>
          <w:sz w:val="22"/>
          <w:szCs w:val="22"/>
        </w:rPr>
        <w:t>)</w:t>
      </w:r>
    </w:p>
    <w:p w:rsidR="00F25CD5" w:rsidRDefault="0051499E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 xml:space="preserve">Effettua grafemi inesatti (pese per pesce, agi per </w:t>
      </w:r>
      <w:proofErr w:type="spellStart"/>
      <w:r>
        <w:rPr>
          <w:sz w:val="22"/>
          <w:szCs w:val="22"/>
        </w:rPr>
        <w:t>aghi…</w:t>
      </w:r>
      <w:proofErr w:type="spellEnd"/>
      <w:r>
        <w:rPr>
          <w:sz w:val="22"/>
          <w:szCs w:val="22"/>
        </w:rPr>
        <w:t>)</w:t>
      </w: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 xml:space="preserve">Errori non fonologici </w:t>
      </w:r>
      <w:r>
        <w:rPr>
          <w:sz w:val="22"/>
          <w:szCs w:val="22"/>
        </w:rPr>
        <w:t xml:space="preserve">(errori nella rappresentazione </w:t>
      </w:r>
      <w:proofErr w:type="spellStart"/>
      <w:r>
        <w:rPr>
          <w:sz w:val="22"/>
          <w:szCs w:val="22"/>
        </w:rPr>
        <w:t>ortografica-visiva-</w:t>
      </w:r>
      <w:proofErr w:type="spellEnd"/>
      <w:r>
        <w:rPr>
          <w:sz w:val="22"/>
          <w:szCs w:val="22"/>
        </w:rPr>
        <w:t xml:space="preserve"> delle parole senza commettere errori nel rapporto tra fonemi e grafemi)</w:t>
      </w:r>
    </w:p>
    <w:p w:rsidR="00F25CD5" w:rsidRDefault="0051499E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>Effettua fusioni (</w:t>
      </w:r>
      <w:proofErr w:type="spellStart"/>
      <w:r>
        <w:rPr>
          <w:sz w:val="22"/>
          <w:szCs w:val="22"/>
        </w:rPr>
        <w:t>nonevero</w:t>
      </w:r>
      <w:proofErr w:type="spellEnd"/>
      <w:r>
        <w:rPr>
          <w:sz w:val="22"/>
          <w:szCs w:val="22"/>
        </w:rPr>
        <w:t>/non è vero) o separazioni illegali (par lo/parlo)</w:t>
      </w:r>
    </w:p>
    <w:p w:rsidR="00F25CD5" w:rsidRDefault="0051499E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>Effettua errori nella scrittura di  parole ambigue come le  omofone(</w:t>
      </w:r>
      <w:proofErr w:type="spellStart"/>
      <w:r>
        <w:rPr>
          <w:sz w:val="22"/>
          <w:szCs w:val="22"/>
        </w:rPr>
        <w:t>qucina</w:t>
      </w:r>
      <w:proofErr w:type="spellEnd"/>
      <w:r>
        <w:rPr>
          <w:sz w:val="22"/>
          <w:szCs w:val="22"/>
        </w:rPr>
        <w:t>/cucina),le  non omografe ( l’ago/lago, l’una/luna),</w:t>
      </w:r>
    </w:p>
    <w:p w:rsidR="00F25CD5" w:rsidRDefault="0051499E">
      <w:pPr>
        <w:pStyle w:val="Standard"/>
        <w:numPr>
          <w:ilvl w:val="0"/>
          <w:numId w:val="19"/>
        </w:numPr>
        <w:jc w:val="both"/>
      </w:pPr>
      <w:r>
        <w:rPr>
          <w:sz w:val="22"/>
          <w:szCs w:val="22"/>
        </w:rPr>
        <w:t>Omissione o aggiunta di  H</w:t>
      </w:r>
    </w:p>
    <w:p w:rsidR="00F25CD5" w:rsidRDefault="00F25CD5">
      <w:pPr>
        <w:pStyle w:val="Standard"/>
        <w:ind w:firstLine="45"/>
        <w:rPr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>Errori fonetici</w:t>
      </w:r>
    </w:p>
    <w:p w:rsidR="00F25CD5" w:rsidRDefault="0051499E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>Effettua errori di omissione o aggiunta di accenti</w:t>
      </w:r>
    </w:p>
    <w:p w:rsidR="00F25CD5" w:rsidRDefault="0051499E">
      <w:pPr>
        <w:pStyle w:val="Standard"/>
        <w:numPr>
          <w:ilvl w:val="0"/>
          <w:numId w:val="19"/>
        </w:numPr>
      </w:pPr>
      <w:r>
        <w:rPr>
          <w:sz w:val="22"/>
          <w:szCs w:val="22"/>
        </w:rPr>
        <w:t>Effettua errori di omissioni o aggiunta di doppie</w:t>
      </w: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>B7. Produzione autonoma</w:t>
      </w:r>
    </w:p>
    <w:p w:rsidR="00F25CD5" w:rsidRDefault="0051499E">
      <w:pPr>
        <w:pStyle w:val="Standard"/>
        <w:numPr>
          <w:ilvl w:val="0"/>
          <w:numId w:val="42"/>
        </w:numPr>
      </w:pPr>
      <w:r>
        <w:rPr>
          <w:sz w:val="22"/>
          <w:szCs w:val="22"/>
        </w:rPr>
        <w:t>Non separa le parole all’ interno della frase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Compie errori ortografici ( vedi nota B5 )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Ha difficoltà nella fase di generazione di idee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Ha difficoltà nella fase organizzativa e di pianificazione  del testo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Ha difficoltà nella fase di revisione e trascrizione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La comunicazione del testo  non è adeguata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Mostra lacune nelle conoscenze e nelle competenze grammaticali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Effettua errori morfologici (</w:t>
      </w:r>
      <w:proofErr w:type="spellStart"/>
      <w:r>
        <w:rPr>
          <w:sz w:val="22"/>
          <w:szCs w:val="22"/>
        </w:rPr>
        <w:t>masch-femm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sing-plur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cantano-canteranno</w:t>
      </w:r>
      <w:proofErr w:type="spellEnd"/>
      <w:r>
        <w:rPr>
          <w:sz w:val="22"/>
          <w:szCs w:val="22"/>
        </w:rPr>
        <w:t>)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Non utilizza bagaglio lessicale adeguato al testo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Ha difficoltà a riassumere un testo</w:t>
      </w:r>
    </w:p>
    <w:p w:rsidR="00F25CD5" w:rsidRDefault="00F25CD5">
      <w:pPr>
        <w:pStyle w:val="Standard"/>
        <w:rPr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>B8. QUALITÀ’ DEL  SEGNO GRAFICO</w:t>
      </w:r>
    </w:p>
    <w:p w:rsidR="00F25CD5" w:rsidRDefault="0051499E">
      <w:pPr>
        <w:pStyle w:val="Standard"/>
      </w:pPr>
      <w:r>
        <w:rPr>
          <w:bCs/>
          <w:i/>
          <w:iCs/>
          <w:sz w:val="22"/>
          <w:szCs w:val="22"/>
        </w:rPr>
        <w:t>Fondamentale osservare la postura, la prensione, la pressione dello strumento scrittorio sul foglio</w:t>
      </w:r>
    </w:p>
    <w:p w:rsidR="00F25CD5" w:rsidRDefault="0051499E">
      <w:pPr>
        <w:pStyle w:val="Standard"/>
        <w:numPr>
          <w:ilvl w:val="0"/>
          <w:numId w:val="43"/>
        </w:numPr>
        <w:spacing w:after="160"/>
      </w:pPr>
      <w:r>
        <w:rPr>
          <w:bCs/>
          <w:sz w:val="22"/>
          <w:szCs w:val="22"/>
        </w:rPr>
        <w:t>Quale carattere usa preferibilmente ( stampato/corsivo )</w:t>
      </w:r>
    </w:p>
    <w:p w:rsidR="00F25CD5" w:rsidRDefault="0051499E">
      <w:pPr>
        <w:pStyle w:val="Standard"/>
        <w:numPr>
          <w:ilvl w:val="0"/>
          <w:numId w:val="44"/>
        </w:numPr>
      </w:pPr>
      <w:r>
        <w:rPr>
          <w:sz w:val="22"/>
          <w:szCs w:val="22"/>
        </w:rPr>
        <w:t>Forma e dimensione dei grafemi risultano regolari o irregolari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Presenta deformazione e perdita di tratti distintivi delle lettere che rendono la parola illeggibile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Presenza di tremori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Effettua un’adeguata legatura delle lettere corsive o i collegamenti sono scorretti e poco fluenti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 xml:space="preserve">Uso  incostante dell’allografo (passaggio da un codice di scrittura all’altro: corsivo a stampato a </w:t>
      </w:r>
      <w:proofErr w:type="spellStart"/>
      <w:r>
        <w:rPr>
          <w:sz w:val="22"/>
          <w:szCs w:val="22"/>
        </w:rPr>
        <w:t>script…</w:t>
      </w:r>
      <w:proofErr w:type="spellEnd"/>
      <w:r>
        <w:rPr>
          <w:sz w:val="22"/>
          <w:szCs w:val="22"/>
        </w:rPr>
        <w:t>)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 xml:space="preserve">Orientamento scorretto delle singole lettere all’interno delle parole (capovolgimenti, inclinazioni irregolari o </w:t>
      </w:r>
      <w:proofErr w:type="spellStart"/>
      <w:r>
        <w:rPr>
          <w:sz w:val="22"/>
          <w:szCs w:val="22"/>
        </w:rPr>
        <w:t>eccessive…</w:t>
      </w:r>
      <w:proofErr w:type="spellEnd"/>
      <w:r>
        <w:rPr>
          <w:sz w:val="22"/>
          <w:szCs w:val="22"/>
        </w:rPr>
        <w:t>)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Ha difficoltà a copiare dalla lavagna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 xml:space="preserve">Ha difficoltà nella produzione o riproduzione grafica anche con l’utilizzo di strumenti quali righello, squadra, </w:t>
      </w:r>
      <w:proofErr w:type="spellStart"/>
      <w:r>
        <w:rPr>
          <w:sz w:val="22"/>
          <w:szCs w:val="22"/>
        </w:rPr>
        <w:t>etc…</w:t>
      </w:r>
      <w:proofErr w:type="spellEnd"/>
    </w:p>
    <w:p w:rsidR="00F25CD5" w:rsidRDefault="00F25CD5">
      <w:pPr>
        <w:pStyle w:val="Standard"/>
        <w:ind w:left="720"/>
        <w:rPr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>B9. ORIENTAMENTO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Non rispetta lo spazio nella parola o tra le parole o usa spazi eccessivi, ridotti o assenti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Non rispetta il rigo di scrittura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Non rispetta i margini del foglio</w:t>
      </w:r>
    </w:p>
    <w:p w:rsidR="00F25CD5" w:rsidRDefault="0051499E">
      <w:pPr>
        <w:pStyle w:val="Standard"/>
        <w:numPr>
          <w:ilvl w:val="0"/>
          <w:numId w:val="18"/>
        </w:numPr>
      </w:pPr>
      <w:r>
        <w:rPr>
          <w:sz w:val="22"/>
          <w:szCs w:val="22"/>
        </w:rPr>
        <w:t>Non colora all’interno dei margini</w:t>
      </w:r>
    </w:p>
    <w:p w:rsidR="00F25CD5" w:rsidRDefault="00F25CD5">
      <w:pPr>
        <w:pStyle w:val="Standard"/>
        <w:ind w:left="720"/>
        <w:rPr>
          <w:sz w:val="22"/>
          <w:szCs w:val="22"/>
        </w:rPr>
      </w:pPr>
    </w:p>
    <w:p w:rsidR="00F25CD5" w:rsidRDefault="00F25CD5">
      <w:pPr>
        <w:pStyle w:val="Standard"/>
        <w:rPr>
          <w:sz w:val="22"/>
          <w:szCs w:val="22"/>
        </w:rPr>
      </w:pPr>
    </w:p>
    <w:p w:rsidR="00F25CD5" w:rsidRDefault="0051499E">
      <w:pPr>
        <w:pStyle w:val="Standard"/>
      </w:pPr>
      <w:r>
        <w:rPr>
          <w:b/>
          <w:bCs/>
          <w:sz w:val="22"/>
          <w:szCs w:val="22"/>
        </w:rPr>
        <w:t xml:space="preserve">B10. VELOCITA’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SCRITTURA</w:t>
      </w:r>
    </w:p>
    <w:p w:rsidR="00F25CD5" w:rsidRDefault="0051499E">
      <w:pPr>
        <w:pStyle w:val="Standard"/>
      </w:pPr>
      <w:r>
        <w:rPr>
          <w:i/>
          <w:iCs/>
          <w:sz w:val="22"/>
          <w:szCs w:val="22"/>
        </w:rPr>
        <w:t>Legata alle abilità di motricità fine (abilità che condiziona la velocità di scrittura e la calligrafia soprattutto quando si adotta il corsivo)</w:t>
      </w:r>
    </w:p>
    <w:p w:rsidR="00F25CD5" w:rsidRDefault="0051499E">
      <w:pPr>
        <w:pStyle w:val="Standard"/>
        <w:numPr>
          <w:ilvl w:val="0"/>
          <w:numId w:val="18"/>
        </w:numPr>
        <w:spacing w:after="160"/>
      </w:pPr>
      <w:r>
        <w:rPr>
          <w:sz w:val="22"/>
          <w:szCs w:val="22"/>
        </w:rPr>
        <w:t>Scarsa padronanza del corsivo o dello stampato</w:t>
      </w:r>
    </w:p>
    <w:p w:rsidR="00F25CD5" w:rsidRDefault="00F25CD5">
      <w:pPr>
        <w:pStyle w:val="Standard"/>
        <w:rPr>
          <w:sz w:val="22"/>
          <w:szCs w:val="22"/>
        </w:rPr>
      </w:pPr>
    </w:p>
    <w:p w:rsidR="00F25CD5" w:rsidRDefault="00F25CD5">
      <w:pPr>
        <w:pStyle w:val="Standard"/>
        <w:spacing w:after="120"/>
        <w:jc w:val="both"/>
        <w:rPr>
          <w:sz w:val="22"/>
          <w:szCs w:val="22"/>
          <w:u w:val="single"/>
        </w:rPr>
      </w:pPr>
    </w:p>
    <w:p w:rsidR="00F25CD5" w:rsidRDefault="0051499E">
      <w:pPr>
        <w:pStyle w:val="Standard"/>
        <w:spacing w:after="120"/>
        <w:jc w:val="both"/>
      </w:pPr>
      <w:r>
        <w:rPr>
          <w:sz w:val="22"/>
          <w:szCs w:val="22"/>
          <w:u w:val="single"/>
        </w:rPr>
        <w:t>Osservazione sistematica per il monitoraggio del processo di acquisizione</w:t>
      </w:r>
    </w:p>
    <w:p w:rsidR="00F25CD5" w:rsidRDefault="0051499E">
      <w:pPr>
        <w:pStyle w:val="Standard"/>
        <w:spacing w:after="120"/>
        <w:jc w:val="both"/>
      </w:pPr>
      <w:r>
        <w:rPr>
          <w:sz w:val="22"/>
          <w:szCs w:val="22"/>
          <w:u w:val="single"/>
        </w:rPr>
        <w:t xml:space="preserve">della strumentalità del calcolo e del </w:t>
      </w:r>
      <w:proofErr w:type="spellStart"/>
      <w:r>
        <w:rPr>
          <w:sz w:val="22"/>
          <w:szCs w:val="22"/>
          <w:u w:val="single"/>
        </w:rPr>
        <w:t>problem-solving</w:t>
      </w:r>
      <w:proofErr w:type="spellEnd"/>
      <w:r>
        <w:rPr>
          <w:sz w:val="22"/>
          <w:szCs w:val="22"/>
          <w:u w:val="single"/>
        </w:rPr>
        <w:t xml:space="preserve"> nella Scuola Primaria</w:t>
      </w:r>
    </w:p>
    <w:p w:rsidR="00F25CD5" w:rsidRDefault="00F25CD5">
      <w:pPr>
        <w:pStyle w:val="Standard"/>
        <w:spacing w:after="120"/>
        <w:jc w:val="both"/>
        <w:rPr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sz w:val="22"/>
          <w:szCs w:val="22"/>
        </w:rPr>
        <w:t>B11. DIFFICOLTA' VISUO-SPAZIALI</w:t>
      </w:r>
    </w:p>
    <w:p w:rsidR="00F25CD5" w:rsidRDefault="0051499E">
      <w:pPr>
        <w:pStyle w:val="Paragrafoelenco"/>
        <w:numPr>
          <w:ilvl w:val="0"/>
          <w:numId w:val="45"/>
        </w:numPr>
        <w:jc w:val="both"/>
      </w:pPr>
      <w:r>
        <w:rPr>
          <w:sz w:val="22"/>
          <w:szCs w:val="22"/>
        </w:rPr>
        <w:t>Confonde i segni delle operazioni</w:t>
      </w:r>
    </w:p>
    <w:p w:rsidR="00F25CD5" w:rsidRDefault="0051499E">
      <w:pPr>
        <w:pStyle w:val="Standard"/>
        <w:numPr>
          <w:ilvl w:val="0"/>
          <w:numId w:val="21"/>
        </w:numPr>
        <w:jc w:val="both"/>
      </w:pPr>
      <w:r>
        <w:rPr>
          <w:sz w:val="22"/>
          <w:szCs w:val="22"/>
        </w:rPr>
        <w:t>Confonde i segni &gt;,&lt;,=</w:t>
      </w:r>
    </w:p>
    <w:p w:rsidR="00F25CD5" w:rsidRDefault="0051499E">
      <w:pPr>
        <w:pStyle w:val="Standard"/>
        <w:numPr>
          <w:ilvl w:val="0"/>
          <w:numId w:val="21"/>
        </w:numPr>
        <w:jc w:val="both"/>
      </w:pPr>
      <w:r>
        <w:rPr>
          <w:sz w:val="22"/>
          <w:szCs w:val="22"/>
        </w:rPr>
        <w:t>Fa errori nell'incolonnare i numeri</w:t>
      </w:r>
    </w:p>
    <w:p w:rsidR="00F25CD5" w:rsidRDefault="0051499E">
      <w:pPr>
        <w:pStyle w:val="Standard"/>
        <w:numPr>
          <w:ilvl w:val="0"/>
          <w:numId w:val="21"/>
        </w:numPr>
        <w:jc w:val="both"/>
      </w:pPr>
      <w:r>
        <w:rPr>
          <w:sz w:val="22"/>
          <w:szCs w:val="22"/>
        </w:rPr>
        <w:t>Fa errori nel seguire la direzione procedurale delle operazioni</w:t>
      </w:r>
    </w:p>
    <w:p w:rsidR="00F25CD5" w:rsidRDefault="0051499E">
      <w:pPr>
        <w:pStyle w:val="Standard"/>
        <w:numPr>
          <w:ilvl w:val="0"/>
          <w:numId w:val="21"/>
        </w:numPr>
        <w:jc w:val="both"/>
      </w:pPr>
      <w:r>
        <w:rPr>
          <w:sz w:val="22"/>
          <w:szCs w:val="22"/>
        </w:rPr>
        <w:t>Fa errori nella copiatura di numeri, figure e tabelle</w:t>
      </w:r>
    </w:p>
    <w:p w:rsidR="00F25CD5" w:rsidRDefault="0051499E">
      <w:pPr>
        <w:pStyle w:val="Standard"/>
        <w:numPr>
          <w:ilvl w:val="0"/>
          <w:numId w:val="21"/>
        </w:numPr>
        <w:jc w:val="both"/>
      </w:pPr>
      <w:r>
        <w:rPr>
          <w:sz w:val="22"/>
          <w:szCs w:val="22"/>
        </w:rPr>
        <w:t>Ha difficoltà a passare ad una diversa operazione (perseverazione nel ragionamento precedente)</w:t>
      </w:r>
    </w:p>
    <w:p w:rsidR="00F25CD5" w:rsidRDefault="00F25CD5">
      <w:pPr>
        <w:pStyle w:val="Standard"/>
        <w:ind w:left="720"/>
        <w:jc w:val="both"/>
        <w:rPr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sz w:val="22"/>
          <w:szCs w:val="22"/>
        </w:rPr>
        <w:t>B12. RECUPERO FATTI NUMERICI</w:t>
      </w:r>
    </w:p>
    <w:p w:rsidR="00F25CD5" w:rsidRDefault="0051499E">
      <w:pPr>
        <w:pStyle w:val="Standard"/>
        <w:numPr>
          <w:ilvl w:val="0"/>
          <w:numId w:val="46"/>
        </w:numPr>
        <w:jc w:val="both"/>
      </w:pPr>
      <w:r>
        <w:rPr>
          <w:sz w:val="22"/>
          <w:szCs w:val="22"/>
        </w:rPr>
        <w:t>Confonde il recupero di fatti aritmetici di addizione e quelli di moltiplicazione (Es. 3+3=9)</w:t>
      </w:r>
    </w:p>
    <w:p w:rsidR="00F25CD5" w:rsidRDefault="0051499E">
      <w:pPr>
        <w:pStyle w:val="Standard"/>
        <w:numPr>
          <w:ilvl w:val="0"/>
          <w:numId w:val="22"/>
        </w:numPr>
        <w:jc w:val="both"/>
      </w:pPr>
      <w:r>
        <w:rPr>
          <w:sz w:val="22"/>
          <w:szCs w:val="22"/>
        </w:rPr>
        <w:t>Considera la presentazione di due cifre automaticamente una somma (es. 2 e 4 &gt; 6)</w:t>
      </w:r>
    </w:p>
    <w:p w:rsidR="00F25CD5" w:rsidRDefault="0051499E">
      <w:pPr>
        <w:pStyle w:val="Standard"/>
        <w:numPr>
          <w:ilvl w:val="0"/>
          <w:numId w:val="22"/>
        </w:numPr>
        <w:jc w:val="both"/>
      </w:pPr>
      <w:r>
        <w:rPr>
          <w:sz w:val="22"/>
          <w:szCs w:val="22"/>
        </w:rPr>
        <w:t>Non ricorda il doppio o la metà di un numero</w:t>
      </w:r>
    </w:p>
    <w:p w:rsidR="00F25CD5" w:rsidRDefault="0051499E">
      <w:pPr>
        <w:pStyle w:val="Standard"/>
        <w:numPr>
          <w:ilvl w:val="0"/>
          <w:numId w:val="22"/>
        </w:numPr>
        <w:jc w:val="both"/>
      </w:pPr>
      <w:r>
        <w:rPr>
          <w:sz w:val="22"/>
          <w:szCs w:val="22"/>
        </w:rPr>
        <w:t>Non ricorda le tabelline</w:t>
      </w:r>
    </w:p>
    <w:p w:rsidR="00F25CD5" w:rsidRDefault="00F25CD5">
      <w:pPr>
        <w:pStyle w:val="Standard"/>
        <w:ind w:left="720"/>
        <w:jc w:val="both"/>
        <w:rPr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sz w:val="22"/>
          <w:szCs w:val="22"/>
        </w:rPr>
        <w:t xml:space="preserve">B13. MEMORIZZAZIONE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PROCEDURE</w:t>
      </w:r>
    </w:p>
    <w:p w:rsidR="00F25CD5" w:rsidRDefault="0051499E">
      <w:pPr>
        <w:pStyle w:val="Standard"/>
        <w:numPr>
          <w:ilvl w:val="0"/>
          <w:numId w:val="47"/>
        </w:numPr>
        <w:jc w:val="both"/>
      </w:pPr>
      <w:r>
        <w:rPr>
          <w:sz w:val="22"/>
          <w:szCs w:val="22"/>
        </w:rPr>
        <w:t>Non utilizza le procedure di  conteggio facilitanti (Es. 3+5 parte da 3 e non da 5)</w:t>
      </w:r>
    </w:p>
    <w:p w:rsidR="00F25CD5" w:rsidRDefault="0051499E">
      <w:pPr>
        <w:pStyle w:val="Standard"/>
        <w:numPr>
          <w:ilvl w:val="0"/>
          <w:numId w:val="23"/>
        </w:numPr>
        <w:jc w:val="both"/>
      </w:pPr>
      <w:r>
        <w:rPr>
          <w:sz w:val="22"/>
          <w:szCs w:val="22"/>
        </w:rPr>
        <w:t>Confonde l'uso dello zero nelle quattro operazioni</w:t>
      </w:r>
    </w:p>
    <w:p w:rsidR="00F25CD5" w:rsidRDefault="0051499E">
      <w:pPr>
        <w:pStyle w:val="Standard"/>
        <w:numPr>
          <w:ilvl w:val="0"/>
          <w:numId w:val="23"/>
        </w:numPr>
        <w:jc w:val="both"/>
      </w:pPr>
      <w:r>
        <w:rPr>
          <w:sz w:val="22"/>
          <w:szCs w:val="22"/>
        </w:rPr>
        <w:t>Non tiene a mente i risultati parziali</w:t>
      </w:r>
    </w:p>
    <w:p w:rsidR="00F25CD5" w:rsidRDefault="0051499E">
      <w:pPr>
        <w:pStyle w:val="Standard"/>
        <w:numPr>
          <w:ilvl w:val="0"/>
          <w:numId w:val="23"/>
        </w:numPr>
        <w:jc w:val="both"/>
      </w:pPr>
      <w:r>
        <w:rPr>
          <w:sz w:val="22"/>
          <w:szCs w:val="22"/>
        </w:rPr>
        <w:t>Non ricorda gli algoritmi del calcolo, le tabelline, i termini specifici delle figure geometriche e le formule</w:t>
      </w:r>
    </w:p>
    <w:p w:rsidR="00F25CD5" w:rsidRDefault="00F25CD5">
      <w:pPr>
        <w:pStyle w:val="Standard"/>
        <w:ind w:left="720"/>
        <w:jc w:val="both"/>
        <w:rPr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sz w:val="22"/>
          <w:szCs w:val="22"/>
        </w:rPr>
        <w:t>B14. CONOSCENZA NUMERICA</w:t>
      </w:r>
    </w:p>
    <w:p w:rsidR="00F25CD5" w:rsidRDefault="0051499E">
      <w:pPr>
        <w:pStyle w:val="Standard"/>
        <w:numPr>
          <w:ilvl w:val="0"/>
          <w:numId w:val="48"/>
        </w:numPr>
        <w:jc w:val="both"/>
      </w:pPr>
      <w:r>
        <w:rPr>
          <w:sz w:val="22"/>
          <w:szCs w:val="22"/>
        </w:rPr>
        <w:t>Non legge correttamente numeri</w:t>
      </w:r>
    </w:p>
    <w:p w:rsidR="00F25CD5" w:rsidRDefault="0051499E">
      <w:pPr>
        <w:pStyle w:val="Standard"/>
        <w:numPr>
          <w:ilvl w:val="0"/>
          <w:numId w:val="24"/>
        </w:numPr>
        <w:jc w:val="both"/>
      </w:pPr>
      <w:r>
        <w:rPr>
          <w:sz w:val="22"/>
          <w:szCs w:val="22"/>
        </w:rPr>
        <w:t>Non scrive correttamente numeri sotto dettatura</w:t>
      </w:r>
    </w:p>
    <w:p w:rsidR="00F25CD5" w:rsidRDefault="0051499E">
      <w:pPr>
        <w:pStyle w:val="Standard"/>
        <w:numPr>
          <w:ilvl w:val="0"/>
          <w:numId w:val="24"/>
        </w:numPr>
        <w:jc w:val="both"/>
      </w:pPr>
      <w:r>
        <w:rPr>
          <w:sz w:val="22"/>
          <w:szCs w:val="22"/>
        </w:rPr>
        <w:t>Fa errori nel riordinare numeri</w:t>
      </w:r>
    </w:p>
    <w:p w:rsidR="00F25CD5" w:rsidRDefault="0051499E">
      <w:pPr>
        <w:pStyle w:val="Standard"/>
        <w:numPr>
          <w:ilvl w:val="0"/>
          <w:numId w:val="24"/>
        </w:numPr>
        <w:jc w:val="both"/>
      </w:pPr>
      <w:r>
        <w:rPr>
          <w:sz w:val="22"/>
          <w:szCs w:val="22"/>
        </w:rPr>
        <w:t>Fa errori nel confrontare numeri</w:t>
      </w:r>
    </w:p>
    <w:p w:rsidR="00F25CD5" w:rsidRDefault="0051499E">
      <w:pPr>
        <w:pStyle w:val="Standard"/>
        <w:numPr>
          <w:ilvl w:val="0"/>
          <w:numId w:val="24"/>
        </w:numPr>
        <w:jc w:val="both"/>
      </w:pPr>
      <w:r>
        <w:rPr>
          <w:sz w:val="22"/>
          <w:szCs w:val="22"/>
        </w:rPr>
        <w:t>Non riconosce il valore posizionale dello zero</w:t>
      </w:r>
    </w:p>
    <w:p w:rsidR="00F25CD5" w:rsidRDefault="0051499E">
      <w:pPr>
        <w:pStyle w:val="Standard"/>
        <w:numPr>
          <w:ilvl w:val="0"/>
          <w:numId w:val="24"/>
        </w:numPr>
        <w:jc w:val="both"/>
      </w:pPr>
      <w:r>
        <w:rPr>
          <w:sz w:val="22"/>
          <w:szCs w:val="22"/>
        </w:rPr>
        <w:t>Fa errori nel comporre e/o scomporre numeri</w:t>
      </w:r>
    </w:p>
    <w:p w:rsidR="00F25CD5" w:rsidRDefault="00F25CD5">
      <w:pPr>
        <w:pStyle w:val="Standard"/>
        <w:ind w:left="720"/>
        <w:jc w:val="both"/>
        <w:rPr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sz w:val="22"/>
          <w:szCs w:val="22"/>
        </w:rPr>
        <w:t>B15. CONTEGGIO</w:t>
      </w:r>
    </w:p>
    <w:p w:rsidR="00F25CD5" w:rsidRDefault="0051499E">
      <w:pPr>
        <w:pStyle w:val="Standard"/>
        <w:numPr>
          <w:ilvl w:val="0"/>
          <w:numId w:val="49"/>
        </w:numPr>
        <w:jc w:val="both"/>
      </w:pPr>
      <w:r>
        <w:rPr>
          <w:sz w:val="22"/>
          <w:szCs w:val="22"/>
        </w:rPr>
        <w:t>Salta i numeri o conta due volte lo stesso numero nel quantificare (in classe prima)</w:t>
      </w:r>
    </w:p>
    <w:p w:rsidR="00F25CD5" w:rsidRDefault="0051499E">
      <w:pPr>
        <w:pStyle w:val="Standard"/>
        <w:numPr>
          <w:ilvl w:val="0"/>
          <w:numId w:val="25"/>
        </w:numPr>
        <w:jc w:val="both"/>
      </w:pPr>
      <w:r>
        <w:rPr>
          <w:sz w:val="22"/>
          <w:szCs w:val="22"/>
        </w:rPr>
        <w:t>Conta in avanti facendo errori in particolare al cambio della decina</w:t>
      </w:r>
    </w:p>
    <w:p w:rsidR="00F25CD5" w:rsidRDefault="0051499E">
      <w:pPr>
        <w:pStyle w:val="Standard"/>
        <w:numPr>
          <w:ilvl w:val="0"/>
          <w:numId w:val="25"/>
        </w:numPr>
        <w:jc w:val="both"/>
      </w:pPr>
      <w:r>
        <w:rPr>
          <w:sz w:val="22"/>
          <w:szCs w:val="22"/>
        </w:rPr>
        <w:t>Conta in avanti  lentamente</w:t>
      </w:r>
    </w:p>
    <w:p w:rsidR="00F25CD5" w:rsidRDefault="0051499E">
      <w:pPr>
        <w:pStyle w:val="Standard"/>
        <w:numPr>
          <w:ilvl w:val="0"/>
          <w:numId w:val="25"/>
        </w:numPr>
        <w:jc w:val="both"/>
      </w:pPr>
      <w:r>
        <w:rPr>
          <w:sz w:val="22"/>
          <w:szCs w:val="22"/>
        </w:rPr>
        <w:t>Conta all'indietro facendo errori in particolare al cambio della decina</w:t>
      </w:r>
    </w:p>
    <w:p w:rsidR="00F25CD5" w:rsidRDefault="0051499E">
      <w:pPr>
        <w:pStyle w:val="Standard"/>
        <w:numPr>
          <w:ilvl w:val="0"/>
          <w:numId w:val="25"/>
        </w:numPr>
        <w:jc w:val="both"/>
      </w:pPr>
      <w:r>
        <w:rPr>
          <w:sz w:val="22"/>
          <w:szCs w:val="22"/>
        </w:rPr>
        <w:t>Conta all’indietro  lentamente</w:t>
      </w:r>
    </w:p>
    <w:p w:rsidR="00F25CD5" w:rsidRDefault="00F25CD5">
      <w:pPr>
        <w:pStyle w:val="Standard"/>
        <w:jc w:val="both"/>
        <w:rPr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sz w:val="22"/>
          <w:szCs w:val="22"/>
        </w:rPr>
        <w:t>B16. CALCOLO ORALE E SCRITTO</w:t>
      </w:r>
    </w:p>
    <w:p w:rsidR="00F25CD5" w:rsidRDefault="0051499E">
      <w:pPr>
        <w:pStyle w:val="Standard"/>
        <w:numPr>
          <w:ilvl w:val="0"/>
          <w:numId w:val="50"/>
        </w:numPr>
        <w:jc w:val="both"/>
      </w:pPr>
      <w:r>
        <w:rPr>
          <w:sz w:val="22"/>
          <w:szCs w:val="22"/>
        </w:rPr>
        <w:t>Usa le dita</w:t>
      </w:r>
    </w:p>
    <w:p w:rsidR="00F25CD5" w:rsidRDefault="0051499E">
      <w:pPr>
        <w:pStyle w:val="Standard"/>
        <w:numPr>
          <w:ilvl w:val="0"/>
          <w:numId w:val="26"/>
        </w:numPr>
        <w:jc w:val="both"/>
      </w:pPr>
      <w:r>
        <w:rPr>
          <w:sz w:val="22"/>
          <w:szCs w:val="22"/>
        </w:rPr>
        <w:t>Non usa strategie di calcolo a mente (per esempio le proprietà delle operazioni)</w:t>
      </w:r>
    </w:p>
    <w:p w:rsidR="00F25CD5" w:rsidRDefault="0051499E">
      <w:pPr>
        <w:pStyle w:val="Standard"/>
        <w:numPr>
          <w:ilvl w:val="0"/>
          <w:numId w:val="26"/>
        </w:numPr>
        <w:jc w:val="both"/>
      </w:pPr>
      <w:r>
        <w:rPr>
          <w:sz w:val="22"/>
          <w:szCs w:val="22"/>
        </w:rPr>
        <w:t>Non sa approssimare i risultati</w:t>
      </w:r>
    </w:p>
    <w:p w:rsidR="00F25CD5" w:rsidRDefault="0051499E">
      <w:pPr>
        <w:pStyle w:val="Standard"/>
        <w:numPr>
          <w:ilvl w:val="0"/>
          <w:numId w:val="26"/>
        </w:numPr>
        <w:jc w:val="both"/>
      </w:pPr>
      <w:r>
        <w:rPr>
          <w:sz w:val="22"/>
          <w:szCs w:val="22"/>
        </w:rPr>
        <w:t>Non applica le regole di prestito e/o riporto</w:t>
      </w:r>
    </w:p>
    <w:p w:rsidR="00F25CD5" w:rsidRDefault="0051499E">
      <w:pPr>
        <w:pStyle w:val="Standard"/>
        <w:numPr>
          <w:ilvl w:val="0"/>
          <w:numId w:val="26"/>
        </w:numPr>
        <w:jc w:val="both"/>
      </w:pPr>
      <w:r>
        <w:rPr>
          <w:sz w:val="22"/>
          <w:szCs w:val="22"/>
        </w:rPr>
        <w:t>Ha difficoltà nel controllo del risultato</w:t>
      </w:r>
    </w:p>
    <w:p w:rsidR="00F25CD5" w:rsidRDefault="00F25CD5">
      <w:pPr>
        <w:pStyle w:val="Standard"/>
        <w:jc w:val="both"/>
        <w:rPr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sz w:val="22"/>
          <w:szCs w:val="22"/>
        </w:rPr>
        <w:t>B17. PROBLEM-SOLVING</w:t>
      </w:r>
    </w:p>
    <w:p w:rsidR="00F25CD5" w:rsidRDefault="0051499E">
      <w:pPr>
        <w:pStyle w:val="Standard"/>
        <w:numPr>
          <w:ilvl w:val="0"/>
          <w:numId w:val="51"/>
        </w:numPr>
        <w:jc w:val="both"/>
      </w:pPr>
      <w:r>
        <w:rPr>
          <w:sz w:val="22"/>
          <w:szCs w:val="22"/>
        </w:rPr>
        <w:t>Non comprende il testo del problema : non riesce ad individuare dati e incognita</w:t>
      </w:r>
    </w:p>
    <w:p w:rsidR="00F25CD5" w:rsidRDefault="0051499E">
      <w:pPr>
        <w:pStyle w:val="Standard"/>
        <w:numPr>
          <w:ilvl w:val="0"/>
          <w:numId w:val="27"/>
        </w:numPr>
        <w:jc w:val="both"/>
      </w:pPr>
      <w:r>
        <w:rPr>
          <w:sz w:val="22"/>
          <w:szCs w:val="22"/>
        </w:rPr>
        <w:t>Non riconosce la struttura risolutiva del problema (additiva o moltiplicativa)</w:t>
      </w:r>
    </w:p>
    <w:p w:rsidR="00F25CD5" w:rsidRDefault="0051499E">
      <w:pPr>
        <w:pStyle w:val="Standard"/>
        <w:numPr>
          <w:ilvl w:val="0"/>
          <w:numId w:val="27"/>
        </w:numPr>
        <w:jc w:val="both"/>
      </w:pPr>
      <w:r>
        <w:rPr>
          <w:sz w:val="22"/>
          <w:szCs w:val="22"/>
        </w:rPr>
        <w:t>Non riesce a strutturare la pianificazione del problema</w:t>
      </w:r>
    </w:p>
    <w:p w:rsidR="00F25CD5" w:rsidRDefault="00F25CD5">
      <w:pPr>
        <w:pStyle w:val="Standard"/>
        <w:jc w:val="both"/>
        <w:rPr>
          <w:sz w:val="22"/>
          <w:szCs w:val="22"/>
        </w:rPr>
      </w:pPr>
    </w:p>
    <w:p w:rsidR="00F25CD5" w:rsidRDefault="00F25CD5">
      <w:pPr>
        <w:pStyle w:val="Standard"/>
        <w:spacing w:after="120"/>
        <w:jc w:val="both"/>
        <w:rPr>
          <w:sz w:val="22"/>
          <w:szCs w:val="22"/>
        </w:rPr>
      </w:pPr>
    </w:p>
    <w:p w:rsidR="00F25CD5" w:rsidRDefault="00F25CD5">
      <w:pPr>
        <w:pStyle w:val="Standard"/>
        <w:spacing w:after="120"/>
        <w:jc w:val="both"/>
        <w:rPr>
          <w:sz w:val="22"/>
          <w:szCs w:val="22"/>
        </w:rPr>
      </w:pPr>
    </w:p>
    <w:p w:rsidR="00F25CD5" w:rsidRDefault="00F25CD5">
      <w:pPr>
        <w:pStyle w:val="Standard"/>
        <w:spacing w:after="120"/>
        <w:jc w:val="both"/>
        <w:rPr>
          <w:sz w:val="22"/>
          <w:szCs w:val="22"/>
        </w:rPr>
      </w:pPr>
    </w:p>
    <w:p w:rsidR="00F25CD5" w:rsidRDefault="00F25CD5">
      <w:pPr>
        <w:pStyle w:val="Standard"/>
        <w:jc w:val="both"/>
        <w:rPr>
          <w:sz w:val="22"/>
          <w:szCs w:val="22"/>
        </w:rPr>
      </w:pPr>
    </w:p>
    <w:p w:rsidR="00F25CD5" w:rsidRDefault="0051499E">
      <w:pPr>
        <w:pStyle w:val="Standard"/>
        <w:jc w:val="both"/>
      </w:pPr>
      <w:r>
        <w:rPr>
          <w:b/>
          <w:sz w:val="24"/>
          <w:szCs w:val="24"/>
        </w:rPr>
        <w:t xml:space="preserve">SEZIONE C. </w:t>
      </w:r>
      <w:r>
        <w:rPr>
          <w:b/>
          <w:i/>
          <w:sz w:val="24"/>
          <w:szCs w:val="24"/>
        </w:rPr>
        <w:t>Osservazione di ulteriori aspetti significativi e patto educativo.</w:t>
      </w:r>
    </w:p>
    <w:p w:rsidR="00F25CD5" w:rsidRDefault="00F25CD5">
      <w:pPr>
        <w:pStyle w:val="Standard"/>
        <w:jc w:val="both"/>
        <w:rPr>
          <w:b/>
          <w:i/>
          <w:sz w:val="24"/>
          <w:szCs w:val="24"/>
        </w:rPr>
      </w:pPr>
    </w:p>
    <w:p w:rsidR="00F25CD5" w:rsidRDefault="0051499E">
      <w:pPr>
        <w:pStyle w:val="Standard"/>
        <w:jc w:val="both"/>
      </w:pPr>
      <w:r>
        <w:rPr>
          <w:sz w:val="24"/>
          <w:szCs w:val="24"/>
        </w:rPr>
        <w:t>Informazioni ricavabili dalle osservazioni e dal confronto del team docenti in accordo con la famiglia.</w:t>
      </w:r>
    </w:p>
    <w:p w:rsidR="00F25CD5" w:rsidRDefault="00F25CD5">
      <w:pPr>
        <w:pStyle w:val="Standard"/>
        <w:jc w:val="both"/>
        <w:rPr>
          <w:sz w:val="24"/>
          <w:szCs w:val="24"/>
        </w:rPr>
      </w:pPr>
    </w:p>
    <w:p w:rsidR="00F25CD5" w:rsidRDefault="00F25CD5">
      <w:pPr>
        <w:pStyle w:val="Standard"/>
        <w:jc w:val="both"/>
        <w:rPr>
          <w:sz w:val="24"/>
          <w:szCs w:val="24"/>
        </w:rPr>
      </w:pPr>
    </w:p>
    <w:p w:rsidR="00F25CD5" w:rsidRDefault="00F25CD5">
      <w:pPr>
        <w:pStyle w:val="Standard"/>
        <w:jc w:val="both"/>
        <w:rPr>
          <w:sz w:val="24"/>
          <w:szCs w:val="24"/>
        </w:rPr>
      </w:pPr>
    </w:p>
    <w:p w:rsidR="00F25CD5" w:rsidRDefault="0051499E">
      <w:pPr>
        <w:pStyle w:val="Standard"/>
        <w:jc w:val="both"/>
      </w:pPr>
      <w:r>
        <w:rPr>
          <w:b/>
          <w:sz w:val="24"/>
          <w:szCs w:val="24"/>
        </w:rPr>
        <w:t xml:space="preserve">SEZIONE D. </w:t>
      </w:r>
      <w:r>
        <w:rPr>
          <w:b/>
          <w:i/>
          <w:sz w:val="24"/>
          <w:szCs w:val="24"/>
        </w:rPr>
        <w:t>Interventi educativi e didattici (strategie di individualizzazione)</w:t>
      </w:r>
    </w:p>
    <w:p w:rsidR="00F25CD5" w:rsidRDefault="00F25CD5">
      <w:pPr>
        <w:pStyle w:val="Standard"/>
        <w:jc w:val="both"/>
        <w:rPr>
          <w:sz w:val="24"/>
          <w:szCs w:val="24"/>
        </w:rPr>
      </w:pPr>
    </w:p>
    <w:p w:rsidR="00F25CD5" w:rsidRDefault="0051499E">
      <w:pPr>
        <w:pStyle w:val="Standard"/>
        <w:jc w:val="both"/>
      </w:pPr>
      <w:r>
        <w:rPr>
          <w:sz w:val="24"/>
          <w:szCs w:val="24"/>
        </w:rPr>
        <w:t>In questa sezione devono essere indicate le strategie didattiche, gli strumenti, le modalità di valutazione e i particolari accorgimenti che il team docente intende adottare per valorizzare i punti di forza dei bambini e per stimolare l’autostima.</w:t>
      </w: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F25CD5">
      <w:pPr>
        <w:pStyle w:val="Standard"/>
        <w:rPr>
          <w:b/>
          <w:bCs/>
          <w:sz w:val="22"/>
          <w:szCs w:val="22"/>
        </w:rPr>
      </w:pPr>
    </w:p>
    <w:p w:rsidR="00F25CD5" w:rsidRDefault="00F25CD5">
      <w:pPr>
        <w:pStyle w:val="Standard"/>
        <w:rPr>
          <w:b/>
          <w:bCs/>
        </w:rPr>
      </w:pPr>
    </w:p>
    <w:p w:rsidR="00F25CD5" w:rsidRDefault="00F25CD5">
      <w:pPr>
        <w:pStyle w:val="Standard"/>
        <w:rPr>
          <w:b/>
          <w:bCs/>
        </w:rPr>
      </w:pPr>
    </w:p>
    <w:p w:rsidR="00F25CD5" w:rsidRDefault="00F25CD5">
      <w:pPr>
        <w:pStyle w:val="Standard"/>
        <w:rPr>
          <w:b/>
          <w:bCs/>
        </w:rPr>
      </w:pPr>
    </w:p>
    <w:p w:rsidR="00F25CD5" w:rsidRDefault="00F25CD5">
      <w:pPr>
        <w:pStyle w:val="Standard"/>
        <w:rPr>
          <w:b/>
          <w:bCs/>
        </w:rPr>
      </w:pPr>
    </w:p>
    <w:p w:rsidR="00F25CD5" w:rsidRDefault="00F25CD5">
      <w:pPr>
        <w:pStyle w:val="Standard"/>
      </w:pPr>
    </w:p>
    <w:sectPr w:rsidR="00F25CD5" w:rsidSect="00F25CD5">
      <w:footerReference w:type="default" r:id="rId8"/>
      <w:pgSz w:w="11906" w:h="16838"/>
      <w:pgMar w:top="720" w:right="720" w:bottom="720" w:left="720" w:header="720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F0" w:rsidRDefault="006070F0" w:rsidP="00F25CD5">
      <w:r>
        <w:separator/>
      </w:r>
    </w:p>
  </w:endnote>
  <w:endnote w:type="continuationSeparator" w:id="0">
    <w:p w:rsidR="006070F0" w:rsidRDefault="006070F0" w:rsidP="00F2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F0" w:rsidRDefault="006070F0">
    <w:pPr>
      <w:pStyle w:val="normal"/>
      <w:spacing w:after="98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F0" w:rsidRDefault="006070F0" w:rsidP="00F25CD5">
      <w:r w:rsidRPr="00F25CD5">
        <w:separator/>
      </w:r>
    </w:p>
  </w:footnote>
  <w:footnote w:type="continuationSeparator" w:id="0">
    <w:p w:rsidR="006070F0" w:rsidRDefault="006070F0" w:rsidP="00F25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C8C"/>
    <w:multiLevelType w:val="multilevel"/>
    <w:tmpl w:val="D978496E"/>
    <w:styleLink w:val="WWNum17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1887BBA"/>
    <w:multiLevelType w:val="multilevel"/>
    <w:tmpl w:val="AF20D8EA"/>
    <w:styleLink w:val="WWNum24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09E2263"/>
    <w:multiLevelType w:val="multilevel"/>
    <w:tmpl w:val="B68CB48C"/>
    <w:styleLink w:val="WWNum1"/>
    <w:lvl w:ilvl="0">
      <w:numFmt w:val="bullet"/>
      <w:lvlText w:val=""/>
      <w:lvlJc w:val="left"/>
      <w:rPr>
        <w:rFonts w:ascii="Symbol" w:hAnsi="Symbol"/>
        <w:b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">
    <w:nsid w:val="17972022"/>
    <w:multiLevelType w:val="multilevel"/>
    <w:tmpl w:val="CE841A86"/>
    <w:styleLink w:val="WW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A58529B"/>
    <w:multiLevelType w:val="multilevel"/>
    <w:tmpl w:val="B6F8E280"/>
    <w:styleLink w:val="WWNum16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B331FBC"/>
    <w:multiLevelType w:val="multilevel"/>
    <w:tmpl w:val="5854FFAE"/>
    <w:styleLink w:val="WWNum3"/>
    <w:lvl w:ilvl="0">
      <w:numFmt w:val="bullet"/>
      <w:lvlText w:val="▯"/>
      <w:lvlJc w:val="left"/>
      <w:rPr>
        <w:rFonts w:ascii="Arial" w:eastAsia="Arial" w:hAnsi="Arial" w:cs="Arial"/>
        <w:color w:val="000000"/>
        <w:position w:val="0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</w:abstractNum>
  <w:abstractNum w:abstractNumId="6">
    <w:nsid w:val="1C5C1EBD"/>
    <w:multiLevelType w:val="multilevel"/>
    <w:tmpl w:val="D7126028"/>
    <w:styleLink w:val="WWNum26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F787C02"/>
    <w:multiLevelType w:val="multilevel"/>
    <w:tmpl w:val="468823D8"/>
    <w:styleLink w:val="WWNum6"/>
    <w:lvl w:ilvl="0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rPr>
        <w:rFonts w:eastAsia="Noto Sans Symbols" w:cs="Noto Sans Symbols"/>
        <w:position w:val="0"/>
        <w:vertAlign w:val="baseline"/>
      </w:rPr>
    </w:lvl>
    <w:lvl w:ilvl="3">
      <w:numFmt w:val="bullet"/>
      <w:lvlText w:val="●"/>
      <w:lvlJc w:val="left"/>
      <w:rPr>
        <w:rFonts w:eastAsia="Noto Sans Symbols" w:cs="Noto Sans Symbols"/>
        <w:position w:val="0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rPr>
        <w:rFonts w:eastAsia="Noto Sans Symbols" w:cs="Noto Sans Symbols"/>
        <w:position w:val="0"/>
        <w:vertAlign w:val="baseline"/>
      </w:rPr>
    </w:lvl>
    <w:lvl w:ilvl="6">
      <w:numFmt w:val="bullet"/>
      <w:lvlText w:val="●"/>
      <w:lvlJc w:val="left"/>
      <w:rPr>
        <w:rFonts w:eastAsia="Noto Sans Symbols" w:cs="Noto Sans Symbols"/>
        <w:position w:val="0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rPr>
        <w:rFonts w:eastAsia="Noto Sans Symbols" w:cs="Noto Sans Symbols"/>
        <w:position w:val="0"/>
        <w:vertAlign w:val="baseline"/>
      </w:rPr>
    </w:lvl>
  </w:abstractNum>
  <w:abstractNum w:abstractNumId="8">
    <w:nsid w:val="23CC7219"/>
    <w:multiLevelType w:val="multilevel"/>
    <w:tmpl w:val="0B5C0CEA"/>
    <w:styleLink w:val="WWNum21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4DD732F"/>
    <w:multiLevelType w:val="multilevel"/>
    <w:tmpl w:val="6512D8A6"/>
    <w:styleLink w:val="WWNum4"/>
    <w:lvl w:ilvl="0">
      <w:numFmt w:val="bullet"/>
      <w:lvlText w:val="▯"/>
      <w:lvlJc w:val="left"/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</w:abstractNum>
  <w:abstractNum w:abstractNumId="10">
    <w:nsid w:val="254A48D7"/>
    <w:multiLevelType w:val="multilevel"/>
    <w:tmpl w:val="47FAD54A"/>
    <w:styleLink w:val="WWNum25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7B17B54"/>
    <w:multiLevelType w:val="multilevel"/>
    <w:tmpl w:val="30A6A5D2"/>
    <w:styleLink w:val="WWNum23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C9C68DB"/>
    <w:multiLevelType w:val="multilevel"/>
    <w:tmpl w:val="C3ECE222"/>
    <w:styleLink w:val="WWNum27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04F6706"/>
    <w:multiLevelType w:val="multilevel"/>
    <w:tmpl w:val="61A68578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95D2938"/>
    <w:multiLevelType w:val="multilevel"/>
    <w:tmpl w:val="F82C782C"/>
    <w:styleLink w:val="WWNum18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4A1C5090"/>
    <w:multiLevelType w:val="multilevel"/>
    <w:tmpl w:val="CC08D202"/>
    <w:styleLink w:val="WW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">
    <w:nsid w:val="51296B24"/>
    <w:multiLevelType w:val="multilevel"/>
    <w:tmpl w:val="0A06D9F8"/>
    <w:styleLink w:val="WWNum7"/>
    <w:lvl w:ilvl="0">
      <w:numFmt w:val="bullet"/>
      <w:lvlText w:val="▯"/>
      <w:lvlJc w:val="left"/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</w:abstractNum>
  <w:abstractNum w:abstractNumId="17">
    <w:nsid w:val="54EE6380"/>
    <w:multiLevelType w:val="multilevel"/>
    <w:tmpl w:val="E57C73A8"/>
    <w:styleLink w:val="WWNum22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A5C48FA"/>
    <w:multiLevelType w:val="multilevel"/>
    <w:tmpl w:val="C3E00B2A"/>
    <w:styleLink w:val="WWNum8"/>
    <w:lvl w:ilvl="0">
      <w:numFmt w:val="bullet"/>
      <w:lvlText w:val="□"/>
      <w:lvlJc w:val="left"/>
      <w:rPr>
        <w:rFonts w:ascii="Arial" w:eastAsia="Arial" w:hAnsi="Arial" w:cs="Arial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9">
    <w:nsid w:val="5D3335DE"/>
    <w:multiLevelType w:val="multilevel"/>
    <w:tmpl w:val="94202A62"/>
    <w:styleLink w:val="WW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FBA1DE7"/>
    <w:multiLevelType w:val="multilevel"/>
    <w:tmpl w:val="D0A610CC"/>
    <w:styleLink w:val="WWNum19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3404C30"/>
    <w:multiLevelType w:val="multilevel"/>
    <w:tmpl w:val="0AE411F4"/>
    <w:styleLink w:val="WWNum15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6E70065A"/>
    <w:multiLevelType w:val="multilevel"/>
    <w:tmpl w:val="B8E4ABF2"/>
    <w:styleLink w:val="WWNum11"/>
    <w:lvl w:ilvl="0">
      <w:start w:val="1"/>
      <w:numFmt w:val="decimal"/>
      <w:lvlText w:val="%1)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F735B70"/>
    <w:multiLevelType w:val="multilevel"/>
    <w:tmpl w:val="5E52C300"/>
    <w:styleLink w:val="WWNum20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1C90253"/>
    <w:multiLevelType w:val="multilevel"/>
    <w:tmpl w:val="B092844E"/>
    <w:styleLink w:val="WWNum5"/>
    <w:lvl w:ilvl="0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rPr>
        <w:rFonts w:eastAsia="Noto Sans Symbols" w:cs="Noto Sans Symbols"/>
        <w:position w:val="0"/>
        <w:vertAlign w:val="baseline"/>
      </w:rPr>
    </w:lvl>
    <w:lvl w:ilvl="3">
      <w:numFmt w:val="bullet"/>
      <w:lvlText w:val="●"/>
      <w:lvlJc w:val="left"/>
      <w:rPr>
        <w:rFonts w:eastAsia="Noto Sans Symbols" w:cs="Noto Sans Symbols"/>
        <w:position w:val="0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rPr>
        <w:rFonts w:eastAsia="Noto Sans Symbols" w:cs="Noto Sans Symbols"/>
        <w:position w:val="0"/>
        <w:vertAlign w:val="baseline"/>
      </w:rPr>
    </w:lvl>
    <w:lvl w:ilvl="6">
      <w:numFmt w:val="bullet"/>
      <w:lvlText w:val="●"/>
      <w:lvlJc w:val="left"/>
      <w:rPr>
        <w:rFonts w:eastAsia="Noto Sans Symbols" w:cs="Noto Sans Symbols"/>
        <w:position w:val="0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rPr>
        <w:rFonts w:eastAsia="Noto Sans Symbols" w:cs="Noto Sans Symbols"/>
        <w:position w:val="0"/>
        <w:vertAlign w:val="baseline"/>
      </w:rPr>
    </w:lvl>
  </w:abstractNum>
  <w:abstractNum w:abstractNumId="25">
    <w:nsid w:val="79DA7460"/>
    <w:multiLevelType w:val="multilevel"/>
    <w:tmpl w:val="9BDE0926"/>
    <w:styleLink w:val="WWNum2"/>
    <w:lvl w:ilvl="0">
      <w:numFmt w:val="bullet"/>
      <w:lvlText w:val="□"/>
      <w:lvlJc w:val="left"/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</w:abstractNum>
  <w:abstractNum w:abstractNumId="26">
    <w:nsid w:val="7D17412A"/>
    <w:multiLevelType w:val="multilevel"/>
    <w:tmpl w:val="43A8E1B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9"/>
  </w:num>
  <w:num w:numId="5">
    <w:abstractNumId w:val="24"/>
  </w:num>
  <w:num w:numId="6">
    <w:abstractNumId w:val="7"/>
  </w:num>
  <w:num w:numId="7">
    <w:abstractNumId w:val="16"/>
  </w:num>
  <w:num w:numId="8">
    <w:abstractNumId w:val="18"/>
  </w:num>
  <w:num w:numId="9">
    <w:abstractNumId w:val="15"/>
  </w:num>
  <w:num w:numId="10">
    <w:abstractNumId w:val="3"/>
  </w:num>
  <w:num w:numId="11">
    <w:abstractNumId w:val="22"/>
  </w:num>
  <w:num w:numId="12">
    <w:abstractNumId w:val="26"/>
  </w:num>
  <w:num w:numId="13">
    <w:abstractNumId w:val="19"/>
  </w:num>
  <w:num w:numId="14">
    <w:abstractNumId w:val="13"/>
  </w:num>
  <w:num w:numId="15">
    <w:abstractNumId w:val="21"/>
  </w:num>
  <w:num w:numId="16">
    <w:abstractNumId w:val="4"/>
  </w:num>
  <w:num w:numId="17">
    <w:abstractNumId w:val="0"/>
  </w:num>
  <w:num w:numId="18">
    <w:abstractNumId w:val="14"/>
  </w:num>
  <w:num w:numId="19">
    <w:abstractNumId w:val="20"/>
  </w:num>
  <w:num w:numId="20">
    <w:abstractNumId w:val="23"/>
  </w:num>
  <w:num w:numId="21">
    <w:abstractNumId w:val="8"/>
  </w:num>
  <w:num w:numId="22">
    <w:abstractNumId w:val="17"/>
  </w:num>
  <w:num w:numId="23">
    <w:abstractNumId w:val="11"/>
  </w:num>
  <w:num w:numId="24">
    <w:abstractNumId w:val="1"/>
  </w:num>
  <w:num w:numId="25">
    <w:abstractNumId w:val="10"/>
  </w:num>
  <w:num w:numId="26">
    <w:abstractNumId w:val="6"/>
  </w:num>
  <w:num w:numId="27">
    <w:abstractNumId w:val="12"/>
  </w:num>
  <w:num w:numId="28">
    <w:abstractNumId w:val="22"/>
    <w:lvlOverride w:ilvl="0">
      <w:startOverride w:val="1"/>
    </w:lvlOverride>
  </w:num>
  <w:num w:numId="29">
    <w:abstractNumId w:val="2"/>
  </w:num>
  <w:num w:numId="30">
    <w:abstractNumId w:val="26"/>
  </w:num>
  <w:num w:numId="31">
    <w:abstractNumId w:val="19"/>
  </w:num>
  <w:num w:numId="32">
    <w:abstractNumId w:val="25"/>
  </w:num>
  <w:num w:numId="33">
    <w:abstractNumId w:val="9"/>
  </w:num>
  <w:num w:numId="34">
    <w:abstractNumId w:val="5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0"/>
  </w:num>
  <w:num w:numId="40">
    <w:abstractNumId w:val="14"/>
  </w:num>
  <w:num w:numId="41">
    <w:abstractNumId w:val="20"/>
  </w:num>
  <w:num w:numId="42">
    <w:abstractNumId w:val="14"/>
  </w:num>
  <w:num w:numId="43">
    <w:abstractNumId w:val="23"/>
  </w:num>
  <w:num w:numId="44">
    <w:abstractNumId w:val="14"/>
  </w:num>
  <w:num w:numId="45">
    <w:abstractNumId w:val="8"/>
  </w:num>
  <w:num w:numId="46">
    <w:abstractNumId w:val="17"/>
  </w:num>
  <w:num w:numId="47">
    <w:abstractNumId w:val="11"/>
  </w:num>
  <w:num w:numId="48">
    <w:abstractNumId w:val="1"/>
  </w:num>
  <w:num w:numId="49">
    <w:abstractNumId w:val="10"/>
  </w:num>
  <w:num w:numId="50">
    <w:abstractNumId w:val="6"/>
  </w:num>
  <w:num w:numId="51">
    <w:abstractNumId w:val="1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CD5"/>
    <w:rsid w:val="000040EF"/>
    <w:rsid w:val="001218CD"/>
    <w:rsid w:val="0051499E"/>
    <w:rsid w:val="006070F0"/>
    <w:rsid w:val="00871462"/>
    <w:rsid w:val="00F2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4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5CD5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rsid w:val="00F25CD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F25CD5"/>
    <w:pPr>
      <w:spacing w:after="120"/>
    </w:pPr>
  </w:style>
  <w:style w:type="paragraph" w:styleId="Elenco">
    <w:name w:val="List"/>
    <w:basedOn w:val="Textbody"/>
    <w:rsid w:val="00F25CD5"/>
    <w:rPr>
      <w:rFonts w:cs="Lucida Sans"/>
    </w:rPr>
  </w:style>
  <w:style w:type="paragraph" w:customStyle="1" w:styleId="Caption">
    <w:name w:val="Caption"/>
    <w:basedOn w:val="Standard"/>
    <w:rsid w:val="00F25C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25CD5"/>
    <w:pPr>
      <w:suppressLineNumbers/>
    </w:pPr>
    <w:rPr>
      <w:rFonts w:cs="Lucida Sans"/>
    </w:rPr>
  </w:style>
  <w:style w:type="paragraph" w:customStyle="1" w:styleId="Heading1">
    <w:name w:val="Heading 1"/>
    <w:next w:val="Textbody"/>
    <w:rsid w:val="00F25C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next w:val="Textbody"/>
    <w:rsid w:val="00F25C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next w:val="Textbody"/>
    <w:rsid w:val="00F25C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Textbody"/>
    <w:rsid w:val="00F25C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Textbody"/>
    <w:rsid w:val="00F25C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next w:val="Textbody"/>
    <w:rsid w:val="00F25CD5"/>
    <w:pPr>
      <w:keepNext/>
      <w:keepLines/>
      <w:spacing w:before="200" w:after="40"/>
      <w:outlineLvl w:val="5"/>
    </w:pPr>
    <w:rPr>
      <w:b/>
    </w:rPr>
  </w:style>
  <w:style w:type="paragraph" w:customStyle="1" w:styleId="normal">
    <w:name w:val="normal"/>
    <w:rsid w:val="00F25CD5"/>
    <w:pPr>
      <w:widowControl/>
    </w:pPr>
    <w:rPr>
      <w:color w:val="auto"/>
    </w:rPr>
  </w:style>
  <w:style w:type="paragraph" w:styleId="Titolo">
    <w:name w:val="Title"/>
    <w:basedOn w:val="normal"/>
    <w:next w:val="Sottotitolo"/>
    <w:rsid w:val="00F25CD5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"/>
    <w:next w:val="Textbody"/>
    <w:rsid w:val="00F25CD5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stofumetto">
    <w:name w:val="Balloon Text"/>
    <w:basedOn w:val="Standard"/>
    <w:rsid w:val="00F25CD5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F25CD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F25CD5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F25CD5"/>
    <w:pPr>
      <w:ind w:left="720"/>
    </w:pPr>
  </w:style>
  <w:style w:type="character" w:customStyle="1" w:styleId="TestofumettoCarattere">
    <w:name w:val="Testo fumetto Carattere"/>
    <w:basedOn w:val="Carpredefinitoparagrafo"/>
    <w:rsid w:val="00F25CD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F25CD5"/>
  </w:style>
  <w:style w:type="character" w:customStyle="1" w:styleId="PidipaginaCarattere">
    <w:name w:val="Piè di pagina Carattere"/>
    <w:basedOn w:val="Carpredefinitoparagrafo"/>
    <w:rsid w:val="00F25CD5"/>
  </w:style>
  <w:style w:type="character" w:customStyle="1" w:styleId="ListLabel1">
    <w:name w:val="ListLabel 1"/>
    <w:rsid w:val="00F25CD5"/>
    <w:rPr>
      <w:b/>
      <w:position w:val="0"/>
      <w:vertAlign w:val="baseline"/>
    </w:rPr>
  </w:style>
  <w:style w:type="character" w:customStyle="1" w:styleId="ListLabel2">
    <w:name w:val="ListLabel 2"/>
    <w:rsid w:val="00F25CD5"/>
    <w:rPr>
      <w:position w:val="0"/>
      <w:vertAlign w:val="baseline"/>
    </w:rPr>
  </w:style>
  <w:style w:type="character" w:customStyle="1" w:styleId="ListLabel3">
    <w:name w:val="ListLabel 3"/>
    <w:rsid w:val="00F25CD5"/>
    <w:rPr>
      <w:rFonts w:eastAsia="Arial" w:cs="Arial"/>
      <w:position w:val="0"/>
      <w:vertAlign w:val="baseline"/>
    </w:rPr>
  </w:style>
  <w:style w:type="character" w:customStyle="1" w:styleId="ListLabel4">
    <w:name w:val="ListLabel 4"/>
    <w:rsid w:val="00F25CD5"/>
    <w:rPr>
      <w:rFonts w:eastAsia="Arial" w:cs="Arial"/>
      <w:color w:val="000000"/>
      <w:position w:val="0"/>
      <w:vertAlign w:val="baseline"/>
    </w:rPr>
  </w:style>
  <w:style w:type="character" w:customStyle="1" w:styleId="ListLabel5">
    <w:name w:val="ListLabel 5"/>
    <w:rsid w:val="00F25CD5"/>
    <w:rPr>
      <w:rFonts w:eastAsia="Courier New" w:cs="Courier New"/>
      <w:position w:val="0"/>
      <w:vertAlign w:val="baseline"/>
    </w:rPr>
  </w:style>
  <w:style w:type="character" w:customStyle="1" w:styleId="ListLabel6">
    <w:name w:val="ListLabel 6"/>
    <w:rsid w:val="00F25CD5"/>
    <w:rPr>
      <w:rFonts w:eastAsia="Noto Sans Symbols" w:cs="Noto Sans Symbols"/>
      <w:position w:val="0"/>
      <w:vertAlign w:val="baseline"/>
    </w:rPr>
  </w:style>
  <w:style w:type="character" w:customStyle="1" w:styleId="ListLabel7">
    <w:name w:val="ListLabel 7"/>
    <w:rsid w:val="00F25CD5"/>
    <w:rPr>
      <w:rFonts w:eastAsia="Arial" w:cs="Arial"/>
      <w:position w:val="0"/>
      <w:sz w:val="28"/>
      <w:szCs w:val="28"/>
      <w:vertAlign w:val="baseline"/>
    </w:rPr>
  </w:style>
  <w:style w:type="character" w:customStyle="1" w:styleId="ListLabel8">
    <w:name w:val="ListLabel 8"/>
    <w:rsid w:val="00F25CD5"/>
    <w:rPr>
      <w:rFonts w:cs="Courier New"/>
    </w:rPr>
  </w:style>
  <w:style w:type="character" w:customStyle="1" w:styleId="ListLabel9">
    <w:name w:val="ListLabel 9"/>
    <w:rsid w:val="00F25CD5"/>
    <w:rPr>
      <w:b/>
      <w:sz w:val="24"/>
    </w:rPr>
  </w:style>
  <w:style w:type="character" w:customStyle="1" w:styleId="ListLabel10">
    <w:name w:val="ListLabel 10"/>
    <w:rsid w:val="00F25CD5"/>
    <w:rPr>
      <w:rFonts w:eastAsia="Calibri" w:cs="Calibri"/>
    </w:rPr>
  </w:style>
  <w:style w:type="numbering" w:customStyle="1" w:styleId="WWNum1">
    <w:name w:val="WWNum1"/>
    <w:basedOn w:val="Nessunelenco"/>
    <w:rsid w:val="00F25CD5"/>
    <w:pPr>
      <w:numPr>
        <w:numId w:val="1"/>
      </w:numPr>
    </w:pPr>
  </w:style>
  <w:style w:type="numbering" w:customStyle="1" w:styleId="WWNum2">
    <w:name w:val="WWNum2"/>
    <w:basedOn w:val="Nessunelenco"/>
    <w:rsid w:val="00F25CD5"/>
    <w:pPr>
      <w:numPr>
        <w:numId w:val="2"/>
      </w:numPr>
    </w:pPr>
  </w:style>
  <w:style w:type="numbering" w:customStyle="1" w:styleId="WWNum3">
    <w:name w:val="WWNum3"/>
    <w:basedOn w:val="Nessunelenco"/>
    <w:rsid w:val="00F25CD5"/>
    <w:pPr>
      <w:numPr>
        <w:numId w:val="3"/>
      </w:numPr>
    </w:pPr>
  </w:style>
  <w:style w:type="numbering" w:customStyle="1" w:styleId="WWNum4">
    <w:name w:val="WWNum4"/>
    <w:basedOn w:val="Nessunelenco"/>
    <w:rsid w:val="00F25CD5"/>
    <w:pPr>
      <w:numPr>
        <w:numId w:val="4"/>
      </w:numPr>
    </w:pPr>
  </w:style>
  <w:style w:type="numbering" w:customStyle="1" w:styleId="WWNum5">
    <w:name w:val="WWNum5"/>
    <w:basedOn w:val="Nessunelenco"/>
    <w:rsid w:val="00F25CD5"/>
    <w:pPr>
      <w:numPr>
        <w:numId w:val="5"/>
      </w:numPr>
    </w:pPr>
  </w:style>
  <w:style w:type="numbering" w:customStyle="1" w:styleId="WWNum6">
    <w:name w:val="WWNum6"/>
    <w:basedOn w:val="Nessunelenco"/>
    <w:rsid w:val="00F25CD5"/>
    <w:pPr>
      <w:numPr>
        <w:numId w:val="6"/>
      </w:numPr>
    </w:pPr>
  </w:style>
  <w:style w:type="numbering" w:customStyle="1" w:styleId="WWNum7">
    <w:name w:val="WWNum7"/>
    <w:basedOn w:val="Nessunelenco"/>
    <w:rsid w:val="00F25CD5"/>
    <w:pPr>
      <w:numPr>
        <w:numId w:val="7"/>
      </w:numPr>
    </w:pPr>
  </w:style>
  <w:style w:type="numbering" w:customStyle="1" w:styleId="WWNum8">
    <w:name w:val="WWNum8"/>
    <w:basedOn w:val="Nessunelenco"/>
    <w:rsid w:val="00F25CD5"/>
    <w:pPr>
      <w:numPr>
        <w:numId w:val="8"/>
      </w:numPr>
    </w:pPr>
  </w:style>
  <w:style w:type="numbering" w:customStyle="1" w:styleId="WWNum9">
    <w:name w:val="WWNum9"/>
    <w:basedOn w:val="Nessunelenco"/>
    <w:rsid w:val="00F25CD5"/>
    <w:pPr>
      <w:numPr>
        <w:numId w:val="9"/>
      </w:numPr>
    </w:pPr>
  </w:style>
  <w:style w:type="numbering" w:customStyle="1" w:styleId="WWNum10">
    <w:name w:val="WWNum10"/>
    <w:basedOn w:val="Nessunelenco"/>
    <w:rsid w:val="00F25CD5"/>
    <w:pPr>
      <w:numPr>
        <w:numId w:val="10"/>
      </w:numPr>
    </w:pPr>
  </w:style>
  <w:style w:type="numbering" w:customStyle="1" w:styleId="WWNum11">
    <w:name w:val="WWNum11"/>
    <w:basedOn w:val="Nessunelenco"/>
    <w:rsid w:val="00F25CD5"/>
    <w:pPr>
      <w:numPr>
        <w:numId w:val="11"/>
      </w:numPr>
    </w:pPr>
  </w:style>
  <w:style w:type="numbering" w:customStyle="1" w:styleId="WWNum12">
    <w:name w:val="WWNum12"/>
    <w:basedOn w:val="Nessunelenco"/>
    <w:rsid w:val="00F25CD5"/>
    <w:pPr>
      <w:numPr>
        <w:numId w:val="12"/>
      </w:numPr>
    </w:pPr>
  </w:style>
  <w:style w:type="numbering" w:customStyle="1" w:styleId="WWNum13">
    <w:name w:val="WWNum13"/>
    <w:basedOn w:val="Nessunelenco"/>
    <w:rsid w:val="00F25CD5"/>
    <w:pPr>
      <w:numPr>
        <w:numId w:val="13"/>
      </w:numPr>
    </w:pPr>
  </w:style>
  <w:style w:type="numbering" w:customStyle="1" w:styleId="WWNum14">
    <w:name w:val="WWNum14"/>
    <w:basedOn w:val="Nessunelenco"/>
    <w:rsid w:val="00F25CD5"/>
    <w:pPr>
      <w:numPr>
        <w:numId w:val="14"/>
      </w:numPr>
    </w:pPr>
  </w:style>
  <w:style w:type="numbering" w:customStyle="1" w:styleId="WWNum15">
    <w:name w:val="WWNum15"/>
    <w:basedOn w:val="Nessunelenco"/>
    <w:rsid w:val="00F25CD5"/>
    <w:pPr>
      <w:numPr>
        <w:numId w:val="15"/>
      </w:numPr>
    </w:pPr>
  </w:style>
  <w:style w:type="numbering" w:customStyle="1" w:styleId="WWNum16">
    <w:name w:val="WWNum16"/>
    <w:basedOn w:val="Nessunelenco"/>
    <w:rsid w:val="00F25CD5"/>
    <w:pPr>
      <w:numPr>
        <w:numId w:val="16"/>
      </w:numPr>
    </w:pPr>
  </w:style>
  <w:style w:type="numbering" w:customStyle="1" w:styleId="WWNum17">
    <w:name w:val="WWNum17"/>
    <w:basedOn w:val="Nessunelenco"/>
    <w:rsid w:val="00F25CD5"/>
    <w:pPr>
      <w:numPr>
        <w:numId w:val="17"/>
      </w:numPr>
    </w:pPr>
  </w:style>
  <w:style w:type="numbering" w:customStyle="1" w:styleId="WWNum18">
    <w:name w:val="WWNum18"/>
    <w:basedOn w:val="Nessunelenco"/>
    <w:rsid w:val="00F25CD5"/>
    <w:pPr>
      <w:numPr>
        <w:numId w:val="18"/>
      </w:numPr>
    </w:pPr>
  </w:style>
  <w:style w:type="numbering" w:customStyle="1" w:styleId="WWNum19">
    <w:name w:val="WWNum19"/>
    <w:basedOn w:val="Nessunelenco"/>
    <w:rsid w:val="00F25CD5"/>
    <w:pPr>
      <w:numPr>
        <w:numId w:val="19"/>
      </w:numPr>
    </w:pPr>
  </w:style>
  <w:style w:type="numbering" w:customStyle="1" w:styleId="WWNum20">
    <w:name w:val="WWNum20"/>
    <w:basedOn w:val="Nessunelenco"/>
    <w:rsid w:val="00F25CD5"/>
    <w:pPr>
      <w:numPr>
        <w:numId w:val="20"/>
      </w:numPr>
    </w:pPr>
  </w:style>
  <w:style w:type="numbering" w:customStyle="1" w:styleId="WWNum21">
    <w:name w:val="WWNum21"/>
    <w:basedOn w:val="Nessunelenco"/>
    <w:rsid w:val="00F25CD5"/>
    <w:pPr>
      <w:numPr>
        <w:numId w:val="21"/>
      </w:numPr>
    </w:pPr>
  </w:style>
  <w:style w:type="numbering" w:customStyle="1" w:styleId="WWNum22">
    <w:name w:val="WWNum22"/>
    <w:basedOn w:val="Nessunelenco"/>
    <w:rsid w:val="00F25CD5"/>
    <w:pPr>
      <w:numPr>
        <w:numId w:val="22"/>
      </w:numPr>
    </w:pPr>
  </w:style>
  <w:style w:type="numbering" w:customStyle="1" w:styleId="WWNum23">
    <w:name w:val="WWNum23"/>
    <w:basedOn w:val="Nessunelenco"/>
    <w:rsid w:val="00F25CD5"/>
    <w:pPr>
      <w:numPr>
        <w:numId w:val="23"/>
      </w:numPr>
    </w:pPr>
  </w:style>
  <w:style w:type="numbering" w:customStyle="1" w:styleId="WWNum24">
    <w:name w:val="WWNum24"/>
    <w:basedOn w:val="Nessunelenco"/>
    <w:rsid w:val="00F25CD5"/>
    <w:pPr>
      <w:numPr>
        <w:numId w:val="24"/>
      </w:numPr>
    </w:pPr>
  </w:style>
  <w:style w:type="numbering" w:customStyle="1" w:styleId="WWNum25">
    <w:name w:val="WWNum25"/>
    <w:basedOn w:val="Nessunelenco"/>
    <w:rsid w:val="00F25CD5"/>
    <w:pPr>
      <w:numPr>
        <w:numId w:val="25"/>
      </w:numPr>
    </w:pPr>
  </w:style>
  <w:style w:type="numbering" w:customStyle="1" w:styleId="WWNum26">
    <w:name w:val="WWNum26"/>
    <w:basedOn w:val="Nessunelenco"/>
    <w:rsid w:val="00F25CD5"/>
    <w:pPr>
      <w:numPr>
        <w:numId w:val="26"/>
      </w:numPr>
    </w:pPr>
  </w:style>
  <w:style w:type="numbering" w:customStyle="1" w:styleId="WWNum27">
    <w:name w:val="WWNum27"/>
    <w:basedOn w:val="Nessunelenco"/>
    <w:rsid w:val="00F25CD5"/>
    <w:pPr>
      <w:numPr>
        <w:numId w:val="27"/>
      </w:numPr>
    </w:pPr>
  </w:style>
  <w:style w:type="paragraph" w:styleId="Pidipagina">
    <w:name w:val="footer"/>
    <w:basedOn w:val="Normale"/>
    <w:link w:val="PidipaginaCarattere1"/>
    <w:uiPriority w:val="99"/>
    <w:semiHidden/>
    <w:unhideWhenUsed/>
    <w:rsid w:val="00F25CD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F25C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Tella</dc:creator>
  <cp:lastModifiedBy>PERSONALE3</cp:lastModifiedBy>
  <cp:revision>3</cp:revision>
  <cp:lastPrinted>2020-11-24T09:11:00Z</cp:lastPrinted>
  <dcterms:created xsi:type="dcterms:W3CDTF">2019-11-17T19:52:00Z</dcterms:created>
  <dcterms:modified xsi:type="dcterms:W3CDTF">2020-11-24T09:15:00Z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