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26" w:rsidRDefault="00857D26" w:rsidP="00857D26">
      <w:pPr>
        <w:widowControl w:val="0"/>
        <w:jc w:val="center"/>
      </w:pPr>
      <w:r>
        <w:rPr>
          <w:noProof/>
          <w:sz w:val="20"/>
        </w:rPr>
        <w:drawing>
          <wp:inline distT="0" distB="0" distL="0" distR="0">
            <wp:extent cx="622300" cy="5334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26" w:rsidRDefault="00857D26" w:rsidP="00857D26">
      <w:pPr>
        <w:pStyle w:val="Titolo2"/>
        <w:rPr>
          <w:rFonts w:ascii="Arial" w:hAnsi="Arial"/>
          <w:sz w:val="22"/>
        </w:rPr>
      </w:pPr>
      <w:r>
        <w:rPr>
          <w:rFonts w:ascii="Arial" w:hAnsi="Arial"/>
          <w:sz w:val="22"/>
        </w:rPr>
        <w:t>ISTITUTO COMPRENSIVO STATALE</w:t>
      </w:r>
    </w:p>
    <w:p w:rsidR="00857D26" w:rsidRDefault="00857D26" w:rsidP="00857D26">
      <w:pPr>
        <w:pStyle w:val="Didascalia"/>
        <w:rPr>
          <w:rFonts w:ascii="Verdana" w:hAnsi="Verdana"/>
          <w:b w:val="0"/>
          <w:sz w:val="28"/>
        </w:rPr>
      </w:pPr>
      <w:r>
        <w:rPr>
          <w:rFonts w:ascii="Verdana" w:hAnsi="Verdana"/>
          <w:b w:val="0"/>
          <w:sz w:val="28"/>
        </w:rPr>
        <w:t>“MADDALENA-BERTANI”</w:t>
      </w:r>
    </w:p>
    <w:p w:rsidR="00857D26" w:rsidRDefault="00857D26" w:rsidP="00857D26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Salita delle </w:t>
      </w:r>
      <w:proofErr w:type="spellStart"/>
      <w:r>
        <w:rPr>
          <w:rFonts w:ascii="Arial" w:hAnsi="Arial"/>
          <w:sz w:val="20"/>
        </w:rPr>
        <w:t>Battistine</w:t>
      </w:r>
      <w:proofErr w:type="spellEnd"/>
      <w:r>
        <w:rPr>
          <w:rFonts w:ascii="Arial" w:hAnsi="Arial"/>
          <w:sz w:val="20"/>
        </w:rPr>
        <w:t>, 12 – 16125 GENOVA – C.F. 95160050100</w:t>
      </w:r>
    </w:p>
    <w:p w:rsidR="00857D26" w:rsidRDefault="00857D26" w:rsidP="00857D2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 2" w:char="0027"/>
      </w:r>
      <w:r>
        <w:rPr>
          <w:rFonts w:ascii="Arial" w:hAnsi="Arial"/>
          <w:sz w:val="20"/>
        </w:rPr>
        <w:t xml:space="preserve">Tel. tel. 010 8391792  fax 010 8399112 </w:t>
      </w:r>
    </w:p>
    <w:p w:rsidR="00857D26" w:rsidRDefault="00857D26" w:rsidP="00857D26">
      <w:pPr>
        <w:widowControl w:val="0"/>
        <w:jc w:val="center"/>
        <w:rPr>
          <w:rFonts w:ascii="Arial" w:hAnsi="Arial"/>
          <w:color w:val="0000FF"/>
          <w:sz w:val="20"/>
          <w:u w:val="single"/>
        </w:rPr>
      </w:pPr>
      <w:r>
        <w:rPr>
          <w:rFonts w:ascii="Arial" w:hAnsi="Arial"/>
          <w:sz w:val="20"/>
        </w:rPr>
        <w:t xml:space="preserve">@ e-mail: </w:t>
      </w:r>
      <w:r>
        <w:rPr>
          <w:rFonts w:ascii="Arial" w:hAnsi="Arial"/>
          <w:color w:val="0000FF"/>
          <w:sz w:val="20"/>
          <w:u w:val="single"/>
        </w:rPr>
        <w:t>geic854002@istruzione.it</w:t>
      </w:r>
    </w:p>
    <w:p w:rsidR="006258EC" w:rsidRDefault="006258EC" w:rsidP="006258EC">
      <w:pPr>
        <w:rPr>
          <w:rFonts w:ascii="Arial" w:hAnsi="Arial" w:cs="Arial"/>
          <w:color w:val="1F497D"/>
        </w:rPr>
      </w:pPr>
    </w:p>
    <w:p w:rsidR="00452132" w:rsidRDefault="00452132" w:rsidP="006258EC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                                                                                    Genova, 05 aprile 2019</w:t>
      </w:r>
    </w:p>
    <w:p w:rsidR="00452132" w:rsidRDefault="00452132" w:rsidP="006258EC">
      <w:pPr>
        <w:rPr>
          <w:rFonts w:ascii="Arial" w:hAnsi="Arial" w:cs="Arial"/>
          <w:color w:val="1F497D"/>
        </w:rPr>
      </w:pPr>
    </w:p>
    <w:p w:rsidR="00452132" w:rsidRDefault="00452132" w:rsidP="00452132">
      <w:pPr>
        <w:jc w:val="center"/>
        <w:rPr>
          <w:rFonts w:ascii="Arial" w:hAnsi="Arial" w:cs="Arial"/>
          <w:color w:val="1F497D"/>
          <w:u w:val="single"/>
        </w:rPr>
      </w:pPr>
      <w:r w:rsidRPr="00452132">
        <w:rPr>
          <w:rFonts w:ascii="Arial" w:hAnsi="Arial" w:cs="Arial"/>
          <w:color w:val="1F497D"/>
          <w:u w:val="single"/>
        </w:rPr>
        <w:t>AVVISO ALLE FAMIGLIE DEGLI ISCRITTI ALLE SCUOLE DELL’INFANZIA A.S. 2019-20</w:t>
      </w:r>
    </w:p>
    <w:p w:rsidR="00452132" w:rsidRDefault="00452132" w:rsidP="00452132">
      <w:pPr>
        <w:jc w:val="center"/>
        <w:rPr>
          <w:rFonts w:ascii="Arial" w:hAnsi="Arial" w:cs="Arial"/>
          <w:color w:val="1F497D"/>
          <w:u w:val="single"/>
        </w:rPr>
      </w:pPr>
    </w:p>
    <w:p w:rsidR="00452132" w:rsidRDefault="00452132" w:rsidP="00452132">
      <w:pPr>
        <w:jc w:val="center"/>
        <w:rPr>
          <w:rFonts w:ascii="Arial" w:hAnsi="Arial" w:cs="Arial"/>
          <w:color w:val="1F497D"/>
          <w:u w:val="single"/>
        </w:rPr>
      </w:pPr>
    </w:p>
    <w:p w:rsidR="00452132" w:rsidRDefault="00452132" w:rsidP="00452132">
      <w:pPr>
        <w:rPr>
          <w:rFonts w:ascii="Arial" w:hAnsi="Arial" w:cs="Arial"/>
          <w:color w:val="1F497D"/>
        </w:rPr>
      </w:pPr>
      <w:r w:rsidRPr="00452132">
        <w:rPr>
          <w:rFonts w:ascii="Arial" w:hAnsi="Arial" w:cs="Arial"/>
          <w:b/>
          <w:color w:val="1F497D"/>
        </w:rPr>
        <w:t>VISTE</w:t>
      </w:r>
      <w:r>
        <w:rPr>
          <w:rFonts w:ascii="Arial" w:hAnsi="Arial" w:cs="Arial"/>
          <w:b/>
          <w:color w:val="1F497D"/>
        </w:rPr>
        <w:t xml:space="preserve"> </w:t>
      </w:r>
      <w:r>
        <w:rPr>
          <w:rFonts w:ascii="Arial" w:hAnsi="Arial" w:cs="Arial"/>
          <w:color w:val="1F497D"/>
        </w:rPr>
        <w:t>le modifiche apportate alle graduatorie pubblicate in data 26 marzo 2019</w:t>
      </w:r>
    </w:p>
    <w:p w:rsidR="00452132" w:rsidRDefault="00452132" w:rsidP="00452132">
      <w:pPr>
        <w:rPr>
          <w:rFonts w:ascii="Arial" w:hAnsi="Arial" w:cs="Arial"/>
          <w:color w:val="1F497D"/>
        </w:rPr>
      </w:pPr>
    </w:p>
    <w:p w:rsidR="00452132" w:rsidRPr="00452132" w:rsidRDefault="00452132" w:rsidP="00452132">
      <w:pPr>
        <w:rPr>
          <w:rFonts w:ascii="Arial" w:hAnsi="Arial" w:cs="Arial"/>
          <w:color w:val="1F497D"/>
        </w:rPr>
      </w:pPr>
      <w:r w:rsidRPr="00452132">
        <w:rPr>
          <w:rFonts w:ascii="Arial" w:hAnsi="Arial" w:cs="Arial"/>
          <w:b/>
          <w:color w:val="1F497D"/>
        </w:rPr>
        <w:t>CONSIDERATE</w:t>
      </w:r>
      <w:r>
        <w:rPr>
          <w:rFonts w:ascii="Arial" w:hAnsi="Arial" w:cs="Arial"/>
          <w:b/>
          <w:color w:val="1F497D"/>
        </w:rPr>
        <w:t xml:space="preserve"> </w:t>
      </w:r>
      <w:r w:rsidRPr="00452132">
        <w:rPr>
          <w:rFonts w:ascii="Arial" w:hAnsi="Arial" w:cs="Arial"/>
          <w:color w:val="1F497D"/>
        </w:rPr>
        <w:t>le accettazioni da parte delle famiglie che avevano iscritto anche</w:t>
      </w:r>
      <w:r>
        <w:rPr>
          <w:rFonts w:ascii="Arial" w:hAnsi="Arial" w:cs="Arial"/>
          <w:b/>
          <w:color w:val="1F497D"/>
        </w:rPr>
        <w:t xml:space="preserve"> </w:t>
      </w:r>
      <w:r w:rsidRPr="00452132">
        <w:rPr>
          <w:rFonts w:ascii="Arial" w:hAnsi="Arial" w:cs="Arial"/>
          <w:b/>
          <w:color w:val="1F497D"/>
        </w:rPr>
        <w:t xml:space="preserve"> </w:t>
      </w:r>
      <w:r w:rsidRPr="00452132">
        <w:rPr>
          <w:rFonts w:ascii="Arial" w:hAnsi="Arial" w:cs="Arial"/>
          <w:color w:val="1F497D"/>
        </w:rPr>
        <w:t>alle scuole comunali</w:t>
      </w:r>
    </w:p>
    <w:p w:rsidR="00452132" w:rsidRDefault="00452132" w:rsidP="00452132">
      <w:pPr>
        <w:rPr>
          <w:rFonts w:ascii="Arial" w:hAnsi="Arial" w:cs="Arial"/>
          <w:b/>
          <w:color w:val="1F497D"/>
        </w:rPr>
      </w:pPr>
    </w:p>
    <w:p w:rsidR="00452132" w:rsidRDefault="00452132" w:rsidP="00452132">
      <w:pPr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Viene pubblicata la graduatoria definitiva per le scuole dell’Infanzia</w:t>
      </w:r>
      <w:r w:rsidR="00BF5998">
        <w:rPr>
          <w:rFonts w:ascii="Arial" w:hAnsi="Arial" w:cs="Arial"/>
          <w:b/>
          <w:color w:val="1F497D"/>
        </w:rPr>
        <w:t xml:space="preserve"> (</w:t>
      </w:r>
      <w:proofErr w:type="spellStart"/>
      <w:r w:rsidR="00BF5998">
        <w:rPr>
          <w:rFonts w:ascii="Arial" w:hAnsi="Arial" w:cs="Arial"/>
          <w:b/>
          <w:color w:val="1F497D"/>
        </w:rPr>
        <w:t>prot</w:t>
      </w:r>
      <w:proofErr w:type="spellEnd"/>
      <w:r w:rsidR="00BF5998">
        <w:rPr>
          <w:rFonts w:ascii="Arial" w:hAnsi="Arial" w:cs="Arial"/>
          <w:b/>
          <w:color w:val="1F497D"/>
        </w:rPr>
        <w:t xml:space="preserve">. 1430/5.2 del 5/4/2019), visibile </w:t>
      </w:r>
      <w:r w:rsidR="00BF5998" w:rsidRPr="00BF5998">
        <w:rPr>
          <w:rFonts w:ascii="Arial" w:hAnsi="Arial" w:cs="Arial"/>
          <w:bCs/>
          <w:color w:val="1F497D"/>
        </w:rPr>
        <w:t xml:space="preserve">nell'atrio della sede di salita delle </w:t>
      </w:r>
      <w:proofErr w:type="spellStart"/>
      <w:r w:rsidR="00BF5998" w:rsidRPr="00BF5998">
        <w:rPr>
          <w:rFonts w:ascii="Arial" w:hAnsi="Arial" w:cs="Arial"/>
          <w:bCs/>
          <w:color w:val="1F497D"/>
        </w:rPr>
        <w:t>Battistine</w:t>
      </w:r>
      <w:proofErr w:type="spellEnd"/>
      <w:r w:rsidR="00BF5998" w:rsidRPr="00BF5998">
        <w:rPr>
          <w:rFonts w:ascii="Arial" w:hAnsi="Arial" w:cs="Arial"/>
          <w:bCs/>
          <w:color w:val="1F497D"/>
        </w:rPr>
        <w:t xml:space="preserve"> 12</w:t>
      </w:r>
      <w:r>
        <w:rPr>
          <w:rFonts w:ascii="Arial" w:hAnsi="Arial" w:cs="Arial"/>
          <w:b/>
          <w:color w:val="1F497D"/>
        </w:rPr>
        <w:t>.</w:t>
      </w:r>
    </w:p>
    <w:p w:rsidR="00452132" w:rsidRDefault="00452132" w:rsidP="00452132">
      <w:pPr>
        <w:jc w:val="center"/>
        <w:rPr>
          <w:rFonts w:ascii="Arial" w:hAnsi="Arial" w:cs="Arial"/>
          <w:b/>
          <w:color w:val="1F497D"/>
        </w:rPr>
      </w:pPr>
    </w:p>
    <w:p w:rsidR="00452132" w:rsidRDefault="00452132" w:rsidP="00452132">
      <w:pPr>
        <w:rPr>
          <w:rFonts w:ascii="Arial" w:hAnsi="Arial" w:cs="Arial"/>
          <w:color w:val="1F497D"/>
        </w:rPr>
      </w:pPr>
      <w:r w:rsidRPr="00452132">
        <w:rPr>
          <w:rFonts w:ascii="Arial" w:hAnsi="Arial" w:cs="Arial"/>
          <w:color w:val="1F497D"/>
        </w:rPr>
        <w:t>Entro l’inizio dell’</w:t>
      </w:r>
      <w:proofErr w:type="spellStart"/>
      <w:r w:rsidRPr="00452132">
        <w:rPr>
          <w:rFonts w:ascii="Arial" w:hAnsi="Arial" w:cs="Arial"/>
          <w:color w:val="1F497D"/>
        </w:rPr>
        <w:t>a.s.</w:t>
      </w:r>
      <w:proofErr w:type="spellEnd"/>
      <w:r w:rsidRPr="00452132">
        <w:rPr>
          <w:rFonts w:ascii="Arial" w:hAnsi="Arial" w:cs="Arial"/>
          <w:color w:val="1F497D"/>
        </w:rPr>
        <w:t xml:space="preserve"> 2019-2020 sono </w:t>
      </w:r>
      <w:r>
        <w:rPr>
          <w:rFonts w:ascii="Arial" w:hAnsi="Arial" w:cs="Arial"/>
          <w:color w:val="1F497D"/>
        </w:rPr>
        <w:t>ipotizzabili variazioni che eventualmente verranno comunicate agli aventi diritto per l’inserimento.</w:t>
      </w:r>
    </w:p>
    <w:p w:rsidR="00452132" w:rsidRDefault="00452132" w:rsidP="00452132">
      <w:pPr>
        <w:rPr>
          <w:rFonts w:ascii="Arial" w:hAnsi="Arial" w:cs="Arial"/>
          <w:color w:val="1F497D"/>
        </w:rPr>
      </w:pPr>
    </w:p>
    <w:p w:rsidR="00452132" w:rsidRDefault="00452132" w:rsidP="00452132">
      <w:pPr>
        <w:rPr>
          <w:rFonts w:ascii="Arial" w:hAnsi="Arial" w:cs="Arial"/>
          <w:color w:val="1F497D"/>
        </w:rPr>
      </w:pPr>
    </w:p>
    <w:p w:rsidR="00452132" w:rsidRDefault="00452132" w:rsidP="0045213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                                                                          LA DIRIGENTE SCOLASTICA</w:t>
      </w:r>
    </w:p>
    <w:p w:rsidR="00452132" w:rsidRDefault="00452132" w:rsidP="0045213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                                                                           Dott.ssa Michela CASARETO</w:t>
      </w:r>
    </w:p>
    <w:p w:rsidR="00452132" w:rsidRDefault="00452132" w:rsidP="00452132">
      <w:pPr>
        <w:overflowPunct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(Firma autografa sostituita a mezzo stampa ai sensi dell’art. 3, comma 2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>. 39/93)</w:t>
      </w:r>
    </w:p>
    <w:p w:rsidR="00452132" w:rsidRDefault="00452132" w:rsidP="00452132">
      <w:pPr>
        <w:rPr>
          <w:rFonts w:ascii="Arial" w:hAnsi="Arial" w:cs="Arial"/>
          <w:color w:val="1F497D"/>
        </w:rPr>
      </w:pPr>
    </w:p>
    <w:p w:rsidR="00452132" w:rsidRPr="00452132" w:rsidRDefault="00452132" w:rsidP="00452132">
      <w:pPr>
        <w:rPr>
          <w:rFonts w:ascii="Arial" w:hAnsi="Arial" w:cs="Arial"/>
          <w:color w:val="1F497D"/>
        </w:rPr>
      </w:pPr>
    </w:p>
    <w:sectPr w:rsidR="00452132" w:rsidRPr="00452132" w:rsidSect="00B63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C5464"/>
    <w:rsid w:val="000A60E6"/>
    <w:rsid w:val="001013D5"/>
    <w:rsid w:val="00160755"/>
    <w:rsid w:val="00197612"/>
    <w:rsid w:val="001F55FC"/>
    <w:rsid w:val="00204DC2"/>
    <w:rsid w:val="003861AB"/>
    <w:rsid w:val="004002BA"/>
    <w:rsid w:val="0044095A"/>
    <w:rsid w:val="00452132"/>
    <w:rsid w:val="005D600F"/>
    <w:rsid w:val="006258EC"/>
    <w:rsid w:val="0078599E"/>
    <w:rsid w:val="00800C3B"/>
    <w:rsid w:val="008467EC"/>
    <w:rsid w:val="0085252A"/>
    <w:rsid w:val="00857D26"/>
    <w:rsid w:val="00925E69"/>
    <w:rsid w:val="009F0CBB"/>
    <w:rsid w:val="00A50A3F"/>
    <w:rsid w:val="00A5115A"/>
    <w:rsid w:val="00A6292C"/>
    <w:rsid w:val="00B17A40"/>
    <w:rsid w:val="00B33D0B"/>
    <w:rsid w:val="00B4133D"/>
    <w:rsid w:val="00B43677"/>
    <w:rsid w:val="00B63F4F"/>
    <w:rsid w:val="00BC5464"/>
    <w:rsid w:val="00BF5998"/>
    <w:rsid w:val="00C17A38"/>
    <w:rsid w:val="00C90A91"/>
    <w:rsid w:val="00CE3CF5"/>
    <w:rsid w:val="00ED0DD2"/>
    <w:rsid w:val="00F7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D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57D26"/>
    <w:pPr>
      <w:keepNext/>
      <w:widowControl w:val="0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57D2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57D26"/>
    <w:pPr>
      <w:widowControl w:val="0"/>
      <w:jc w:val="center"/>
    </w:pPr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D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D2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386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BF5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PERSONALE3</cp:lastModifiedBy>
  <cp:revision>3</cp:revision>
  <cp:lastPrinted>2018-10-02T13:34:00Z</cp:lastPrinted>
  <dcterms:created xsi:type="dcterms:W3CDTF">2019-04-05T08:53:00Z</dcterms:created>
  <dcterms:modified xsi:type="dcterms:W3CDTF">2019-04-05T10:23:00Z</dcterms:modified>
</cp:coreProperties>
</file>